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A0" w:rsidRPr="00C35513" w:rsidRDefault="00070029" w:rsidP="00C35513">
      <w:pPr>
        <w:pStyle w:val="NoSpacing"/>
        <w:jc w:val="center"/>
        <w:rPr>
          <w:rFonts w:ascii="Times New Roman" w:hAnsi="Times New Roman" w:cs="Times New Roman"/>
          <w:sz w:val="44"/>
          <w:szCs w:val="44"/>
        </w:rPr>
      </w:pPr>
      <w:r w:rsidRPr="00C35513">
        <w:rPr>
          <w:rFonts w:ascii="Times New Roman" w:hAnsi="Times New Roman" w:cs="Times New Roman"/>
          <w:sz w:val="44"/>
          <w:szCs w:val="44"/>
        </w:rPr>
        <w:t>Lead Service Line Inventory Procurement Guidance</w:t>
      </w:r>
    </w:p>
    <w:p w:rsidR="007420A1" w:rsidRDefault="007420A1" w:rsidP="00070029">
      <w:pPr>
        <w:pStyle w:val="NoSpacing"/>
        <w:rPr>
          <w:rFonts w:ascii="Times New Roman" w:hAnsi="Times New Roman" w:cs="Times New Roman"/>
          <w:sz w:val="24"/>
          <w:szCs w:val="24"/>
        </w:rPr>
      </w:pPr>
    </w:p>
    <w:p w:rsidR="00070029" w:rsidRDefault="00070029" w:rsidP="00070029">
      <w:pPr>
        <w:pStyle w:val="NoSpacing"/>
        <w:rPr>
          <w:rFonts w:ascii="Times New Roman" w:hAnsi="Times New Roman" w:cs="Times New Roman"/>
          <w:sz w:val="24"/>
          <w:szCs w:val="24"/>
        </w:rPr>
      </w:pPr>
    </w:p>
    <w:p w:rsidR="00541F14" w:rsidRPr="00C35513" w:rsidRDefault="00541F14" w:rsidP="00070029">
      <w:pPr>
        <w:pStyle w:val="NoSpacing"/>
        <w:rPr>
          <w:rFonts w:ascii="Times New Roman" w:hAnsi="Times New Roman" w:cs="Times New Roman"/>
          <w:b/>
          <w:sz w:val="24"/>
          <w:szCs w:val="24"/>
          <w:u w:val="single"/>
        </w:rPr>
      </w:pPr>
      <w:r w:rsidRPr="00C35513">
        <w:rPr>
          <w:rFonts w:ascii="Times New Roman" w:hAnsi="Times New Roman" w:cs="Times New Roman"/>
          <w:b/>
          <w:sz w:val="24"/>
          <w:szCs w:val="24"/>
          <w:u w:val="single"/>
        </w:rPr>
        <w:t>Overview of the Service Line Inventory Process</w:t>
      </w:r>
      <w:bookmarkStart w:id="0" w:name="_GoBack"/>
      <w:bookmarkEnd w:id="0"/>
    </w:p>
    <w:p w:rsidR="00541F14" w:rsidRDefault="00541F14" w:rsidP="00070029">
      <w:pPr>
        <w:pStyle w:val="NoSpacing"/>
        <w:rPr>
          <w:rFonts w:ascii="Times New Roman" w:hAnsi="Times New Roman" w:cs="Times New Roman"/>
          <w:sz w:val="24"/>
          <w:szCs w:val="24"/>
        </w:rPr>
      </w:pPr>
    </w:p>
    <w:p w:rsidR="00541F14" w:rsidRDefault="00541F14" w:rsidP="00541F14">
      <w:pPr>
        <w:pStyle w:val="NoSpacing"/>
        <w:rPr>
          <w:rFonts w:ascii="Times New Roman" w:hAnsi="Times New Roman" w:cs="Times New Roman"/>
          <w:sz w:val="24"/>
          <w:szCs w:val="24"/>
        </w:rPr>
      </w:pPr>
      <w:r>
        <w:rPr>
          <w:rFonts w:ascii="Times New Roman" w:hAnsi="Times New Roman" w:cs="Times New Roman"/>
          <w:sz w:val="24"/>
          <w:szCs w:val="24"/>
        </w:rPr>
        <w:t>Lead Service Line Inventories have two major elements: a detailed record</w:t>
      </w:r>
      <w:r w:rsidR="00B42242">
        <w:rPr>
          <w:rFonts w:ascii="Times New Roman" w:hAnsi="Times New Roman" w:cs="Times New Roman"/>
          <w:sz w:val="24"/>
          <w:szCs w:val="24"/>
        </w:rPr>
        <w:t>s</w:t>
      </w:r>
      <w:r>
        <w:rPr>
          <w:rFonts w:ascii="Times New Roman" w:hAnsi="Times New Roman" w:cs="Times New Roman"/>
          <w:sz w:val="24"/>
          <w:szCs w:val="24"/>
        </w:rPr>
        <w:t xml:space="preserve"> review and in-field verification. </w:t>
      </w:r>
    </w:p>
    <w:p w:rsidR="00541F14" w:rsidRDefault="00541F14" w:rsidP="00541F14">
      <w:pPr>
        <w:pStyle w:val="NoSpacing"/>
        <w:rPr>
          <w:rFonts w:ascii="Times New Roman" w:hAnsi="Times New Roman" w:cs="Times New Roman"/>
          <w:sz w:val="24"/>
          <w:szCs w:val="24"/>
        </w:rPr>
      </w:pPr>
    </w:p>
    <w:p w:rsidR="00541F14" w:rsidRPr="00C35513" w:rsidRDefault="00541F14" w:rsidP="00541F14">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t>Record</w:t>
      </w:r>
      <w:r w:rsidR="00B42242">
        <w:rPr>
          <w:rFonts w:ascii="Times New Roman" w:hAnsi="Times New Roman" w:cs="Times New Roman"/>
          <w:sz w:val="24"/>
          <w:szCs w:val="24"/>
          <w:u w:val="single"/>
        </w:rPr>
        <w:t>s</w:t>
      </w:r>
      <w:r w:rsidRPr="00C35513">
        <w:rPr>
          <w:rFonts w:ascii="Times New Roman" w:hAnsi="Times New Roman" w:cs="Times New Roman"/>
          <w:sz w:val="24"/>
          <w:szCs w:val="24"/>
          <w:u w:val="single"/>
        </w:rPr>
        <w:t xml:space="preserve"> Review</w:t>
      </w:r>
    </w:p>
    <w:p w:rsidR="00541F14" w:rsidRDefault="00541F14" w:rsidP="00541F14">
      <w:pPr>
        <w:pStyle w:val="NoSpacing"/>
        <w:rPr>
          <w:rFonts w:ascii="Times New Roman" w:hAnsi="Times New Roman" w:cs="Times New Roman"/>
          <w:sz w:val="24"/>
          <w:szCs w:val="24"/>
        </w:rPr>
      </w:pPr>
    </w:p>
    <w:p w:rsidR="00541F14" w:rsidRDefault="00541F14" w:rsidP="00541F14">
      <w:pPr>
        <w:pStyle w:val="NoSpacing"/>
        <w:rPr>
          <w:rFonts w:ascii="Times New Roman" w:hAnsi="Times New Roman" w:cs="Times New Roman"/>
          <w:sz w:val="24"/>
          <w:szCs w:val="24"/>
        </w:rPr>
      </w:pPr>
      <w:r>
        <w:rPr>
          <w:rFonts w:ascii="Times New Roman" w:hAnsi="Times New Roman" w:cs="Times New Roman"/>
          <w:sz w:val="24"/>
          <w:szCs w:val="24"/>
        </w:rPr>
        <w:t>First and foremost the record</w:t>
      </w:r>
      <w:r w:rsidR="00B42242">
        <w:rPr>
          <w:rFonts w:ascii="Times New Roman" w:hAnsi="Times New Roman" w:cs="Times New Roman"/>
          <w:sz w:val="24"/>
          <w:szCs w:val="24"/>
        </w:rPr>
        <w:t>s</w:t>
      </w:r>
      <w:r>
        <w:rPr>
          <w:rFonts w:ascii="Times New Roman" w:hAnsi="Times New Roman" w:cs="Times New Roman"/>
          <w:sz w:val="24"/>
          <w:szCs w:val="24"/>
        </w:rPr>
        <w:t xml:space="preserve"> review will determine the point at which the service line ownership transitions from public to private </w:t>
      </w:r>
      <w:r w:rsidRPr="00F11B31">
        <w:rPr>
          <w:rFonts w:ascii="Times New Roman" w:hAnsi="Times New Roman" w:cs="Times New Roman"/>
          <w:sz w:val="24"/>
          <w:szCs w:val="24"/>
        </w:rPr>
        <w:t>(the most common ownership boundary in Missouri is the meter)</w:t>
      </w:r>
      <w:r>
        <w:rPr>
          <w:rFonts w:ascii="Times New Roman" w:hAnsi="Times New Roman" w:cs="Times New Roman"/>
          <w:sz w:val="24"/>
          <w:szCs w:val="24"/>
        </w:rPr>
        <w:t>.</w:t>
      </w:r>
    </w:p>
    <w:p w:rsidR="00541F14" w:rsidRDefault="00541F14" w:rsidP="00541F14">
      <w:pPr>
        <w:pStyle w:val="NoSpacing"/>
        <w:rPr>
          <w:rFonts w:ascii="Times New Roman" w:hAnsi="Times New Roman" w:cs="Times New Roman"/>
          <w:sz w:val="24"/>
          <w:szCs w:val="24"/>
        </w:rPr>
      </w:pPr>
    </w:p>
    <w:p w:rsidR="00541F14" w:rsidRDefault="00541F14" w:rsidP="00541F14">
      <w:pPr>
        <w:pStyle w:val="NoSpacing"/>
        <w:rPr>
          <w:rFonts w:ascii="Times New Roman" w:hAnsi="Times New Roman" w:cs="Times New Roman"/>
          <w:sz w:val="24"/>
          <w:szCs w:val="24"/>
        </w:rPr>
      </w:pPr>
      <w:r>
        <w:rPr>
          <w:rFonts w:ascii="Times New Roman" w:hAnsi="Times New Roman" w:cs="Times New Roman"/>
          <w:sz w:val="24"/>
          <w:szCs w:val="24"/>
        </w:rPr>
        <w:t>From there the records review will evaluate construction records for homes and buildings, as-</w:t>
      </w:r>
      <w:r w:rsidR="00417E5F">
        <w:rPr>
          <w:rFonts w:ascii="Times New Roman" w:hAnsi="Times New Roman" w:cs="Times New Roman"/>
          <w:sz w:val="24"/>
          <w:szCs w:val="24"/>
        </w:rPr>
        <w:t>built plans and record drawings</w:t>
      </w:r>
      <w:r>
        <w:rPr>
          <w:rFonts w:ascii="Times New Roman" w:hAnsi="Times New Roman" w:cs="Times New Roman"/>
          <w:sz w:val="24"/>
          <w:szCs w:val="24"/>
        </w:rPr>
        <w:t xml:space="preserve">, system maps, meter or service line replacement records, local ordinances and building codes impacting the construction of service lines, and any other pertinent records. The goal of this review will be to determine which service lines are lead, </w:t>
      </w:r>
      <w:r w:rsidR="0059569C">
        <w:rPr>
          <w:rFonts w:ascii="Times New Roman" w:hAnsi="Times New Roman" w:cs="Times New Roman"/>
          <w:sz w:val="24"/>
          <w:szCs w:val="24"/>
        </w:rPr>
        <w:t xml:space="preserve">not </w:t>
      </w:r>
      <w:r>
        <w:rPr>
          <w:rFonts w:ascii="Times New Roman" w:hAnsi="Times New Roman" w:cs="Times New Roman"/>
          <w:sz w:val="24"/>
          <w:szCs w:val="24"/>
        </w:rPr>
        <w:t xml:space="preserve">lead, or unknown.  </w:t>
      </w:r>
    </w:p>
    <w:p w:rsidR="00541F14" w:rsidRDefault="00541F14" w:rsidP="00C35513">
      <w:pPr>
        <w:pStyle w:val="NoSpacing"/>
        <w:rPr>
          <w:rFonts w:ascii="Times New Roman" w:hAnsi="Times New Roman" w:cs="Times New Roman"/>
          <w:sz w:val="24"/>
          <w:szCs w:val="24"/>
        </w:rPr>
      </w:pPr>
    </w:p>
    <w:p w:rsidR="00541F14" w:rsidRPr="00C35513" w:rsidRDefault="00541F14" w:rsidP="00C35513">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t>In-Field Verification</w:t>
      </w:r>
    </w:p>
    <w:p w:rsidR="00541F14" w:rsidRDefault="00541F14" w:rsidP="00C35513">
      <w:pPr>
        <w:pStyle w:val="NoSpacing"/>
        <w:rPr>
          <w:rFonts w:ascii="Times New Roman" w:hAnsi="Times New Roman" w:cs="Times New Roman"/>
          <w:sz w:val="24"/>
          <w:szCs w:val="24"/>
        </w:rPr>
      </w:pPr>
    </w:p>
    <w:p w:rsidR="00417E5F" w:rsidRDefault="00541F14" w:rsidP="00541F14">
      <w:pPr>
        <w:pStyle w:val="NoSpacing"/>
        <w:rPr>
          <w:rFonts w:ascii="Times New Roman" w:hAnsi="Times New Roman" w:cs="Times New Roman"/>
          <w:sz w:val="24"/>
          <w:szCs w:val="24"/>
        </w:rPr>
      </w:pPr>
      <w:r>
        <w:rPr>
          <w:rFonts w:ascii="Times New Roman" w:hAnsi="Times New Roman" w:cs="Times New Roman"/>
          <w:sz w:val="24"/>
          <w:szCs w:val="24"/>
        </w:rPr>
        <w:t xml:space="preserve">The second portion is in-field verification. For all service lines labeled “unknown”, the grant recipient will need to verify the material of the line itself. </w:t>
      </w:r>
      <w:r w:rsidRPr="00F11B31">
        <w:rPr>
          <w:rFonts w:ascii="Times New Roman" w:hAnsi="Times New Roman" w:cs="Times New Roman"/>
          <w:sz w:val="24"/>
          <w:szCs w:val="24"/>
        </w:rPr>
        <w:t>EPA recommends three identification</w:t>
      </w:r>
      <w:r>
        <w:rPr>
          <w:rFonts w:ascii="Times New Roman" w:hAnsi="Times New Roman" w:cs="Times New Roman"/>
          <w:sz w:val="24"/>
          <w:szCs w:val="24"/>
        </w:rPr>
        <w:t xml:space="preserve"> sites for each service line: </w:t>
      </w:r>
    </w:p>
    <w:p w:rsidR="00417E5F" w:rsidRDefault="00417E5F" w:rsidP="00C3551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w:t>
      </w:r>
      <w:r w:rsidR="00541F14" w:rsidRPr="00F11B31">
        <w:rPr>
          <w:rFonts w:ascii="Times New Roman" w:hAnsi="Times New Roman" w:cs="Times New Roman"/>
          <w:sz w:val="24"/>
          <w:szCs w:val="24"/>
        </w:rPr>
        <w:t>hree t</w:t>
      </w:r>
      <w:r w:rsidR="00541F14">
        <w:rPr>
          <w:rFonts w:ascii="Times New Roman" w:hAnsi="Times New Roman" w:cs="Times New Roman"/>
          <w:sz w:val="24"/>
          <w:szCs w:val="24"/>
        </w:rPr>
        <w:t>o four feet on the water system-</w:t>
      </w:r>
      <w:r w:rsidR="00541F14" w:rsidRPr="00F11B31">
        <w:rPr>
          <w:rFonts w:ascii="Times New Roman" w:hAnsi="Times New Roman" w:cs="Times New Roman"/>
          <w:sz w:val="24"/>
          <w:szCs w:val="24"/>
        </w:rPr>
        <w:t>owned side of the service line’s ownership boundary</w:t>
      </w:r>
      <w:r w:rsidR="00541F14">
        <w:rPr>
          <w:rFonts w:ascii="Times New Roman" w:hAnsi="Times New Roman" w:cs="Times New Roman"/>
          <w:sz w:val="24"/>
          <w:szCs w:val="24"/>
        </w:rPr>
        <w:t xml:space="preserve"> </w:t>
      </w:r>
    </w:p>
    <w:p w:rsidR="00417E5F" w:rsidRDefault="00417E5F" w:rsidP="00C3551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w:t>
      </w:r>
      <w:r w:rsidR="00541F14" w:rsidRPr="00F11B31">
        <w:rPr>
          <w:rFonts w:ascii="Times New Roman" w:hAnsi="Times New Roman" w:cs="Times New Roman"/>
          <w:sz w:val="24"/>
          <w:szCs w:val="24"/>
        </w:rPr>
        <w:t>hree to four feet past the ownership boundary on the customer</w:t>
      </w:r>
      <w:r w:rsidR="00541F14">
        <w:rPr>
          <w:rFonts w:ascii="Times New Roman" w:hAnsi="Times New Roman" w:cs="Times New Roman"/>
          <w:sz w:val="24"/>
          <w:szCs w:val="24"/>
        </w:rPr>
        <w:t>’</w:t>
      </w:r>
      <w:r w:rsidR="00541F14" w:rsidRPr="00F11B31">
        <w:rPr>
          <w:rFonts w:ascii="Times New Roman" w:hAnsi="Times New Roman" w:cs="Times New Roman"/>
          <w:sz w:val="24"/>
          <w:szCs w:val="24"/>
        </w:rPr>
        <w:t xml:space="preserve">s side </w:t>
      </w:r>
    </w:p>
    <w:p w:rsidR="00541F14" w:rsidRPr="00C35513" w:rsidRDefault="00417E5F" w:rsidP="00C3551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w:t>
      </w:r>
      <w:r w:rsidR="00541F14" w:rsidRPr="00C35513">
        <w:rPr>
          <w:rFonts w:ascii="Times New Roman" w:hAnsi="Times New Roman" w:cs="Times New Roman"/>
          <w:sz w:val="24"/>
          <w:szCs w:val="24"/>
        </w:rPr>
        <w:t>n the home/building where the service line enters through the floor, basement wall or foundation.</w:t>
      </w:r>
    </w:p>
    <w:p w:rsidR="00541F14" w:rsidRDefault="00541F14" w:rsidP="00541F14">
      <w:pPr>
        <w:pStyle w:val="NoSpacing"/>
        <w:rPr>
          <w:rFonts w:ascii="Times New Roman" w:hAnsi="Times New Roman" w:cs="Times New Roman"/>
          <w:sz w:val="24"/>
          <w:szCs w:val="24"/>
        </w:rPr>
      </w:pPr>
    </w:p>
    <w:p w:rsidR="00541F14" w:rsidRDefault="00541F14" w:rsidP="00541F14">
      <w:pPr>
        <w:pStyle w:val="NoSpacing"/>
        <w:rPr>
          <w:rFonts w:ascii="Times New Roman" w:hAnsi="Times New Roman" w:cs="Times New Roman"/>
          <w:sz w:val="24"/>
          <w:szCs w:val="24"/>
        </w:rPr>
      </w:pPr>
      <w:r>
        <w:rPr>
          <w:rFonts w:ascii="Times New Roman" w:hAnsi="Times New Roman" w:cs="Times New Roman"/>
          <w:sz w:val="24"/>
          <w:szCs w:val="24"/>
        </w:rPr>
        <w:t xml:space="preserve">For most systems, in-field verification will require potholing/excavation of the service line and visual inspection of the line. Other types of investigation may assist in the in-field verification efforts. These include </w:t>
      </w:r>
      <w:r w:rsidR="00417E5F">
        <w:rPr>
          <w:rFonts w:ascii="Times New Roman" w:hAnsi="Times New Roman" w:cs="Times New Roman"/>
          <w:sz w:val="24"/>
          <w:szCs w:val="24"/>
        </w:rPr>
        <w:t>CCTV, water quality sampling, predictive modeling,</w:t>
      </w:r>
      <w:r>
        <w:rPr>
          <w:rFonts w:ascii="Times New Roman" w:hAnsi="Times New Roman" w:cs="Times New Roman"/>
          <w:sz w:val="24"/>
          <w:szCs w:val="24"/>
        </w:rPr>
        <w:t xml:space="preserve"> meter pit inspection</w:t>
      </w:r>
      <w:r w:rsidR="00417E5F">
        <w:rPr>
          <w:rFonts w:ascii="Times New Roman" w:hAnsi="Times New Roman" w:cs="Times New Roman"/>
          <w:sz w:val="24"/>
          <w:szCs w:val="24"/>
        </w:rPr>
        <w:t>, etc</w:t>
      </w:r>
      <w:r>
        <w:rPr>
          <w:rFonts w:ascii="Times New Roman" w:hAnsi="Times New Roman" w:cs="Times New Roman"/>
          <w:sz w:val="24"/>
          <w:szCs w:val="24"/>
        </w:rPr>
        <w:t xml:space="preserve">. Please note that these efforts alone, (without excavation and visual inspection) will likely not be sufficient to adequately survey the lines for most water systems. </w:t>
      </w:r>
    </w:p>
    <w:p w:rsidR="00541F14" w:rsidRDefault="00541F14" w:rsidP="00541F14">
      <w:pPr>
        <w:pStyle w:val="NoSpacing"/>
        <w:rPr>
          <w:rFonts w:ascii="Times New Roman" w:hAnsi="Times New Roman" w:cs="Times New Roman"/>
          <w:sz w:val="24"/>
          <w:szCs w:val="24"/>
        </w:rPr>
      </w:pPr>
    </w:p>
    <w:p w:rsidR="00147C9A" w:rsidRPr="00C35513" w:rsidRDefault="00147C9A" w:rsidP="00541F14">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t>Administrative Support</w:t>
      </w:r>
    </w:p>
    <w:p w:rsidR="00147C9A" w:rsidRDefault="00147C9A" w:rsidP="00541F14">
      <w:pPr>
        <w:pStyle w:val="NoSpacing"/>
        <w:rPr>
          <w:rFonts w:ascii="Times New Roman" w:hAnsi="Times New Roman" w:cs="Times New Roman"/>
          <w:sz w:val="24"/>
          <w:szCs w:val="24"/>
        </w:rPr>
      </w:pPr>
    </w:p>
    <w:p w:rsidR="00541F14" w:rsidRDefault="00541F14" w:rsidP="00541F14">
      <w:pPr>
        <w:pStyle w:val="NoSpacing"/>
        <w:rPr>
          <w:rFonts w:ascii="Times New Roman" w:hAnsi="Times New Roman" w:cs="Times New Roman"/>
          <w:sz w:val="24"/>
          <w:szCs w:val="24"/>
        </w:rPr>
      </w:pPr>
      <w:r>
        <w:rPr>
          <w:rFonts w:ascii="Times New Roman" w:hAnsi="Times New Roman" w:cs="Times New Roman"/>
          <w:sz w:val="24"/>
          <w:szCs w:val="24"/>
        </w:rPr>
        <w:t xml:space="preserve">Most service line inventories also require various administrative support services. These may include completing the inventory spreadsheet, creating digital maps of service lines, outreach efforts with the public, attending board meetings, etc. </w:t>
      </w:r>
    </w:p>
    <w:p w:rsidR="00541F14" w:rsidRDefault="00541F14" w:rsidP="00541F14">
      <w:pPr>
        <w:pStyle w:val="NoSpacing"/>
        <w:ind w:left="720"/>
        <w:rPr>
          <w:rFonts w:ascii="Times New Roman" w:hAnsi="Times New Roman" w:cs="Times New Roman"/>
          <w:sz w:val="24"/>
          <w:szCs w:val="24"/>
        </w:rPr>
      </w:pPr>
    </w:p>
    <w:p w:rsidR="00417E5F" w:rsidRPr="00C35513" w:rsidRDefault="00541F14" w:rsidP="00070029">
      <w:pPr>
        <w:pStyle w:val="NoSpacing"/>
        <w:rPr>
          <w:rFonts w:ascii="Times New Roman" w:hAnsi="Times New Roman" w:cs="Times New Roman"/>
          <w:sz w:val="24"/>
          <w:szCs w:val="24"/>
        </w:rPr>
      </w:pPr>
      <w:r>
        <w:rPr>
          <w:rFonts w:ascii="Times New Roman" w:hAnsi="Times New Roman" w:cs="Times New Roman"/>
          <w:sz w:val="24"/>
          <w:szCs w:val="24"/>
        </w:rPr>
        <w:t xml:space="preserve">The culmination of both portions of the survey will be a completed inventory spreadsheet that specifies which lines are lead and which are not. The </w:t>
      </w:r>
      <w:r w:rsidRPr="003C3B9E">
        <w:rPr>
          <w:rFonts w:ascii="Times New Roman" w:hAnsi="Times New Roman" w:cs="Times New Roman"/>
          <w:sz w:val="24"/>
          <w:szCs w:val="24"/>
        </w:rPr>
        <w:t xml:space="preserve">inventory must include all service lines connected to the </w:t>
      </w:r>
      <w:r w:rsidR="00A140A5">
        <w:rPr>
          <w:rFonts w:ascii="Times New Roman" w:hAnsi="Times New Roman" w:cs="Times New Roman"/>
          <w:sz w:val="24"/>
          <w:szCs w:val="24"/>
        </w:rPr>
        <w:t>public water</w:t>
      </w:r>
      <w:r w:rsidRPr="003C3B9E">
        <w:rPr>
          <w:rFonts w:ascii="Times New Roman" w:hAnsi="Times New Roman" w:cs="Times New Roman"/>
          <w:sz w:val="24"/>
          <w:szCs w:val="24"/>
        </w:rPr>
        <w:t xml:space="preserve"> system</w:t>
      </w:r>
      <w:r w:rsidR="007A59F9">
        <w:rPr>
          <w:rFonts w:ascii="Times New Roman" w:hAnsi="Times New Roman" w:cs="Times New Roman"/>
          <w:sz w:val="24"/>
          <w:szCs w:val="24"/>
        </w:rPr>
        <w:t xml:space="preserve"> regardless of ownership status</w:t>
      </w:r>
      <w:r w:rsidR="007420A1">
        <w:rPr>
          <w:rFonts w:ascii="Times New Roman" w:hAnsi="Times New Roman" w:cs="Times New Roman"/>
          <w:sz w:val="24"/>
          <w:szCs w:val="24"/>
        </w:rPr>
        <w:t>.</w:t>
      </w:r>
    </w:p>
    <w:p w:rsidR="00541F14" w:rsidRPr="00C35513" w:rsidRDefault="00541F14" w:rsidP="00070029">
      <w:pPr>
        <w:pStyle w:val="NoSpacing"/>
        <w:rPr>
          <w:rFonts w:ascii="Times New Roman" w:hAnsi="Times New Roman" w:cs="Times New Roman"/>
          <w:b/>
          <w:sz w:val="24"/>
          <w:szCs w:val="24"/>
          <w:u w:val="single"/>
        </w:rPr>
      </w:pPr>
      <w:r w:rsidRPr="00C35513">
        <w:rPr>
          <w:rFonts w:ascii="Times New Roman" w:hAnsi="Times New Roman" w:cs="Times New Roman"/>
          <w:b/>
          <w:sz w:val="24"/>
          <w:szCs w:val="24"/>
          <w:u w:val="single"/>
        </w:rPr>
        <w:lastRenderedPageBreak/>
        <w:t>Hiring a contractor</w:t>
      </w:r>
    </w:p>
    <w:p w:rsidR="00541F14" w:rsidRDefault="00541F14" w:rsidP="00070029">
      <w:pPr>
        <w:pStyle w:val="NoSpacing"/>
        <w:rPr>
          <w:rFonts w:ascii="Times New Roman" w:hAnsi="Times New Roman" w:cs="Times New Roman"/>
          <w:sz w:val="24"/>
          <w:szCs w:val="24"/>
        </w:rPr>
      </w:pPr>
    </w:p>
    <w:p w:rsidR="00070029" w:rsidRDefault="00070029" w:rsidP="00070029">
      <w:pPr>
        <w:pStyle w:val="NoSpacing"/>
        <w:rPr>
          <w:rFonts w:ascii="Times New Roman" w:hAnsi="Times New Roman" w:cs="Times New Roman"/>
          <w:sz w:val="24"/>
          <w:szCs w:val="24"/>
        </w:rPr>
      </w:pPr>
      <w:r>
        <w:rPr>
          <w:rFonts w:ascii="Times New Roman" w:hAnsi="Times New Roman" w:cs="Times New Roman"/>
          <w:sz w:val="24"/>
          <w:szCs w:val="24"/>
        </w:rPr>
        <w:t xml:space="preserve">Federal contracting rules dictate the process that </w:t>
      </w:r>
      <w:r w:rsidR="00147C9A">
        <w:rPr>
          <w:rFonts w:ascii="Times New Roman" w:hAnsi="Times New Roman" w:cs="Times New Roman"/>
          <w:sz w:val="24"/>
          <w:szCs w:val="24"/>
        </w:rPr>
        <w:t>DNR</w:t>
      </w:r>
      <w:r>
        <w:rPr>
          <w:rFonts w:ascii="Times New Roman" w:hAnsi="Times New Roman" w:cs="Times New Roman"/>
          <w:sz w:val="24"/>
          <w:szCs w:val="24"/>
        </w:rPr>
        <w:t xml:space="preserve"> grant recipients must follow when hiring a contractor to complete a lead servi</w:t>
      </w:r>
      <w:r w:rsidR="00F11B31">
        <w:rPr>
          <w:rFonts w:ascii="Times New Roman" w:hAnsi="Times New Roman" w:cs="Times New Roman"/>
          <w:sz w:val="24"/>
          <w:szCs w:val="24"/>
        </w:rPr>
        <w:t xml:space="preserve">ce line inventory project. </w:t>
      </w:r>
      <w:r w:rsidR="00147C9A">
        <w:rPr>
          <w:rFonts w:ascii="Times New Roman" w:hAnsi="Times New Roman" w:cs="Times New Roman"/>
          <w:sz w:val="24"/>
          <w:szCs w:val="24"/>
        </w:rPr>
        <w:t>Grant recipients will use the Request for Proposal (RFP) Process to hire a contractor to complete the inventory. In the RFP process, the grant recipient describes the services they need from a contractor, they advertise the request for those services, and then evaluate the contractors who respond.</w:t>
      </w:r>
      <w:r w:rsidR="00417E5F">
        <w:rPr>
          <w:rFonts w:ascii="Times New Roman" w:hAnsi="Times New Roman" w:cs="Times New Roman"/>
          <w:sz w:val="24"/>
          <w:szCs w:val="24"/>
        </w:rPr>
        <w:t xml:space="preserve"> The RFP must request a price. </w:t>
      </w:r>
      <w:r w:rsidR="00147C9A">
        <w:rPr>
          <w:rFonts w:ascii="Times New Roman" w:hAnsi="Times New Roman" w:cs="Times New Roman"/>
          <w:sz w:val="24"/>
          <w:szCs w:val="24"/>
        </w:rPr>
        <w:t xml:space="preserve"> </w:t>
      </w:r>
    </w:p>
    <w:p w:rsidR="00070029" w:rsidRDefault="00070029" w:rsidP="00070029">
      <w:pPr>
        <w:pStyle w:val="NoSpacing"/>
        <w:rPr>
          <w:rFonts w:ascii="Times New Roman" w:hAnsi="Times New Roman" w:cs="Times New Roman"/>
          <w:sz w:val="24"/>
          <w:szCs w:val="24"/>
        </w:rPr>
      </w:pPr>
    </w:p>
    <w:p w:rsidR="00B401F7" w:rsidRDefault="00B401F7" w:rsidP="00B401F7">
      <w:pPr>
        <w:pStyle w:val="NoSpacing"/>
        <w:rPr>
          <w:rFonts w:ascii="Times New Roman" w:hAnsi="Times New Roman" w:cs="Times New Roman"/>
          <w:sz w:val="24"/>
          <w:szCs w:val="24"/>
        </w:rPr>
      </w:pPr>
      <w:r>
        <w:rPr>
          <w:rFonts w:ascii="Times New Roman" w:hAnsi="Times New Roman" w:cs="Times New Roman"/>
          <w:sz w:val="24"/>
          <w:szCs w:val="24"/>
        </w:rPr>
        <w:t>This process is only applicable to lead service line inventory program</w:t>
      </w:r>
      <w:r w:rsidR="00417E5F">
        <w:rPr>
          <w:rFonts w:ascii="Times New Roman" w:hAnsi="Times New Roman" w:cs="Times New Roman"/>
          <w:sz w:val="24"/>
          <w:szCs w:val="24"/>
        </w:rPr>
        <w:t>s</w:t>
      </w:r>
      <w:r>
        <w:rPr>
          <w:rFonts w:ascii="Times New Roman" w:hAnsi="Times New Roman" w:cs="Times New Roman"/>
          <w:sz w:val="24"/>
          <w:szCs w:val="24"/>
        </w:rPr>
        <w:t xml:space="preserve">. Stormwater, Drinking water, and Wastewater </w:t>
      </w:r>
      <w:r w:rsidR="00417E5F">
        <w:rPr>
          <w:rFonts w:ascii="Times New Roman" w:hAnsi="Times New Roman" w:cs="Times New Roman"/>
          <w:sz w:val="24"/>
          <w:szCs w:val="24"/>
        </w:rPr>
        <w:t>funding</w:t>
      </w:r>
      <w:r>
        <w:rPr>
          <w:rFonts w:ascii="Times New Roman" w:hAnsi="Times New Roman" w:cs="Times New Roman"/>
          <w:sz w:val="24"/>
          <w:szCs w:val="24"/>
        </w:rPr>
        <w:t xml:space="preserve"> recipients will not follow this process for hiring contractors or engineers to work on their projects. Separate information will be provided to those </w:t>
      </w:r>
      <w:r w:rsidR="00417E5F">
        <w:rPr>
          <w:rFonts w:ascii="Times New Roman" w:hAnsi="Times New Roman" w:cs="Times New Roman"/>
          <w:sz w:val="24"/>
          <w:szCs w:val="24"/>
        </w:rPr>
        <w:t>funding</w:t>
      </w:r>
      <w:r>
        <w:rPr>
          <w:rFonts w:ascii="Times New Roman" w:hAnsi="Times New Roman" w:cs="Times New Roman"/>
          <w:sz w:val="24"/>
          <w:szCs w:val="24"/>
        </w:rPr>
        <w:t xml:space="preserve"> recipients about contracting requirements. </w:t>
      </w:r>
    </w:p>
    <w:p w:rsidR="00147C9A" w:rsidRDefault="00147C9A" w:rsidP="00B401F7">
      <w:pPr>
        <w:pStyle w:val="NoSpacing"/>
        <w:rPr>
          <w:rFonts w:ascii="Times New Roman" w:hAnsi="Times New Roman" w:cs="Times New Roman"/>
          <w:sz w:val="24"/>
          <w:szCs w:val="24"/>
        </w:rPr>
      </w:pPr>
    </w:p>
    <w:p w:rsidR="00070029" w:rsidRDefault="00147C9A" w:rsidP="00070029">
      <w:pPr>
        <w:pStyle w:val="NoSpacing"/>
        <w:rPr>
          <w:rFonts w:ascii="Times New Roman" w:hAnsi="Times New Roman" w:cs="Times New Roman"/>
          <w:sz w:val="24"/>
          <w:szCs w:val="24"/>
        </w:rPr>
      </w:pPr>
      <w:r>
        <w:rPr>
          <w:rFonts w:ascii="Times New Roman" w:hAnsi="Times New Roman" w:cs="Times New Roman"/>
          <w:sz w:val="24"/>
          <w:szCs w:val="24"/>
        </w:rPr>
        <w:t>The citation for the relevant federal rule is included below.</w:t>
      </w:r>
    </w:p>
    <w:p w:rsidR="00147C9A" w:rsidRDefault="00147C9A" w:rsidP="00070029">
      <w:pPr>
        <w:pStyle w:val="NoSpacing"/>
        <w:rPr>
          <w:rFonts w:ascii="Times New Roman" w:hAnsi="Times New Roman" w:cs="Times New Roman"/>
          <w:sz w:val="24"/>
          <w:szCs w:val="24"/>
        </w:rPr>
      </w:pPr>
    </w:p>
    <w:p w:rsidR="00B401F7" w:rsidRDefault="00B401F7" w:rsidP="00B401F7">
      <w:pPr>
        <w:pStyle w:val="NoSpacing"/>
        <w:rPr>
          <w:rFonts w:ascii="Times New Roman" w:hAnsi="Times New Roman" w:cs="Times New Roman"/>
          <w:sz w:val="24"/>
          <w:szCs w:val="24"/>
        </w:rPr>
      </w:pPr>
      <w:r>
        <w:rPr>
          <w:rFonts w:ascii="Times New Roman" w:hAnsi="Times New Roman" w:cs="Times New Roman"/>
          <w:sz w:val="24"/>
          <w:szCs w:val="24"/>
        </w:rPr>
        <w:t xml:space="preserve">Federal Rule: 2 CFR 200.320(b)(2)(iv) and 2 CFR 200.321 at </w:t>
      </w:r>
      <w:hyperlink r:id="rId5" w:history="1">
        <w:r w:rsidRPr="002F5389">
          <w:rPr>
            <w:rStyle w:val="Hyperlink"/>
            <w:rFonts w:ascii="Times New Roman" w:hAnsi="Times New Roman" w:cs="Times New Roman"/>
            <w:sz w:val="24"/>
            <w:szCs w:val="24"/>
          </w:rPr>
          <w:t>https://www.ecfr.gov/current/title-2/subtitle-A/chapter-II/part-200/subpart-D/subject-group-ECFR45ddd4419ad436d/section-200.320</w:t>
        </w:r>
      </w:hyperlink>
      <w:r>
        <w:rPr>
          <w:rFonts w:ascii="Times New Roman" w:hAnsi="Times New Roman" w:cs="Times New Roman"/>
          <w:sz w:val="24"/>
          <w:szCs w:val="24"/>
        </w:rPr>
        <w:t xml:space="preserve"> and </w:t>
      </w:r>
      <w:hyperlink r:id="rId6" w:history="1">
        <w:r w:rsidRPr="002F5389">
          <w:rPr>
            <w:rStyle w:val="Hyperlink"/>
            <w:rFonts w:ascii="Times New Roman" w:hAnsi="Times New Roman" w:cs="Times New Roman"/>
            <w:sz w:val="24"/>
            <w:szCs w:val="24"/>
          </w:rPr>
          <w:t>https://www.ecfr.gov/current/title-2/subtitle-A/chapter-II/part-200/subpart-D/subject-group-ECFR45ddd4419ad436d/section-200.321</w:t>
        </w:r>
      </w:hyperlink>
      <w:r>
        <w:rPr>
          <w:rFonts w:ascii="Times New Roman" w:hAnsi="Times New Roman" w:cs="Times New Roman"/>
          <w:sz w:val="24"/>
          <w:szCs w:val="24"/>
        </w:rPr>
        <w:t xml:space="preserve"> </w:t>
      </w:r>
    </w:p>
    <w:p w:rsidR="00B401F7" w:rsidRDefault="00B401F7" w:rsidP="00070029">
      <w:pPr>
        <w:pStyle w:val="NoSpacing"/>
        <w:rPr>
          <w:rFonts w:ascii="Times New Roman" w:hAnsi="Times New Roman" w:cs="Times New Roman"/>
          <w:sz w:val="24"/>
          <w:szCs w:val="24"/>
        </w:rPr>
      </w:pPr>
    </w:p>
    <w:p w:rsidR="007A59F9" w:rsidRDefault="007A59F9" w:rsidP="00070029">
      <w:pPr>
        <w:pStyle w:val="NoSpacing"/>
        <w:rPr>
          <w:rFonts w:ascii="Times New Roman" w:hAnsi="Times New Roman" w:cs="Times New Roman"/>
          <w:sz w:val="24"/>
          <w:szCs w:val="24"/>
          <w:u w:val="single"/>
        </w:rPr>
      </w:pPr>
    </w:p>
    <w:p w:rsidR="007A59F9" w:rsidRDefault="007A59F9" w:rsidP="00070029">
      <w:pPr>
        <w:pStyle w:val="NoSpacing"/>
        <w:rPr>
          <w:rFonts w:ascii="Times New Roman" w:hAnsi="Times New Roman" w:cs="Times New Roman"/>
          <w:sz w:val="24"/>
          <w:szCs w:val="24"/>
          <w:u w:val="single"/>
        </w:rPr>
      </w:pPr>
    </w:p>
    <w:p w:rsidR="007A59F9" w:rsidRDefault="007A59F9" w:rsidP="00070029">
      <w:pPr>
        <w:pStyle w:val="NoSpacing"/>
        <w:rPr>
          <w:rFonts w:ascii="Times New Roman" w:hAnsi="Times New Roman" w:cs="Times New Roman"/>
          <w:sz w:val="24"/>
          <w:szCs w:val="24"/>
          <w:u w:val="single"/>
        </w:rPr>
      </w:pPr>
    </w:p>
    <w:p w:rsidR="007A59F9" w:rsidRDefault="007A59F9" w:rsidP="00070029">
      <w:pPr>
        <w:pStyle w:val="NoSpacing"/>
        <w:rPr>
          <w:rFonts w:ascii="Times New Roman" w:hAnsi="Times New Roman" w:cs="Times New Roman"/>
          <w:sz w:val="24"/>
          <w:szCs w:val="24"/>
          <w:u w:val="single"/>
        </w:rPr>
      </w:pPr>
    </w:p>
    <w:p w:rsidR="007A59F9" w:rsidRDefault="007A59F9" w:rsidP="00070029">
      <w:pPr>
        <w:pStyle w:val="NoSpacing"/>
        <w:rPr>
          <w:rFonts w:ascii="Times New Roman" w:hAnsi="Times New Roman" w:cs="Times New Roman"/>
          <w:sz w:val="24"/>
          <w:szCs w:val="24"/>
          <w:u w:val="single"/>
        </w:rPr>
      </w:pPr>
    </w:p>
    <w:p w:rsidR="007420A1" w:rsidRDefault="007420A1" w:rsidP="00070029">
      <w:pPr>
        <w:pStyle w:val="NoSpacing"/>
        <w:rPr>
          <w:rFonts w:ascii="Times New Roman" w:hAnsi="Times New Roman" w:cs="Times New Roman"/>
          <w:b/>
          <w:sz w:val="24"/>
          <w:szCs w:val="24"/>
          <w:u w:val="single"/>
        </w:rPr>
      </w:pPr>
    </w:p>
    <w:p w:rsidR="007420A1" w:rsidRDefault="007420A1" w:rsidP="00070029">
      <w:pPr>
        <w:pStyle w:val="NoSpacing"/>
        <w:rPr>
          <w:rFonts w:ascii="Times New Roman" w:hAnsi="Times New Roman" w:cs="Times New Roman"/>
          <w:b/>
          <w:sz w:val="24"/>
          <w:szCs w:val="24"/>
          <w:u w:val="single"/>
        </w:rPr>
      </w:pPr>
    </w:p>
    <w:p w:rsidR="007420A1" w:rsidRDefault="007420A1" w:rsidP="00070029">
      <w:pPr>
        <w:pStyle w:val="NoSpacing"/>
        <w:rPr>
          <w:rFonts w:ascii="Times New Roman" w:hAnsi="Times New Roman" w:cs="Times New Roman"/>
          <w:b/>
          <w:sz w:val="24"/>
          <w:szCs w:val="24"/>
          <w:u w:val="single"/>
        </w:rPr>
      </w:pPr>
    </w:p>
    <w:p w:rsidR="007420A1" w:rsidRDefault="007420A1" w:rsidP="00070029">
      <w:pPr>
        <w:pStyle w:val="NoSpacing"/>
        <w:rPr>
          <w:rFonts w:ascii="Times New Roman" w:hAnsi="Times New Roman" w:cs="Times New Roman"/>
          <w:b/>
          <w:sz w:val="24"/>
          <w:szCs w:val="24"/>
          <w:u w:val="single"/>
        </w:rPr>
      </w:pPr>
    </w:p>
    <w:p w:rsidR="007420A1" w:rsidRDefault="007420A1"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C35513" w:rsidRDefault="00C35513" w:rsidP="00070029">
      <w:pPr>
        <w:pStyle w:val="NoSpacing"/>
        <w:rPr>
          <w:rFonts w:ascii="Times New Roman" w:hAnsi="Times New Roman" w:cs="Times New Roman"/>
          <w:b/>
          <w:sz w:val="24"/>
          <w:szCs w:val="24"/>
          <w:u w:val="single"/>
        </w:rPr>
      </w:pPr>
    </w:p>
    <w:p w:rsidR="007420A1" w:rsidRDefault="007420A1" w:rsidP="00070029">
      <w:pPr>
        <w:pStyle w:val="NoSpacing"/>
        <w:rPr>
          <w:rFonts w:ascii="Times New Roman" w:hAnsi="Times New Roman" w:cs="Times New Roman"/>
          <w:b/>
          <w:sz w:val="24"/>
          <w:szCs w:val="24"/>
          <w:u w:val="single"/>
        </w:rPr>
      </w:pPr>
    </w:p>
    <w:p w:rsidR="007A59F9" w:rsidRPr="00C35513" w:rsidRDefault="007A59F9" w:rsidP="00070029">
      <w:pPr>
        <w:pStyle w:val="NoSpacing"/>
        <w:rPr>
          <w:rFonts w:ascii="Times New Roman" w:hAnsi="Times New Roman" w:cs="Times New Roman"/>
          <w:b/>
          <w:sz w:val="24"/>
          <w:szCs w:val="24"/>
          <w:u w:val="single"/>
        </w:rPr>
      </w:pPr>
      <w:r w:rsidRPr="00C35513">
        <w:rPr>
          <w:rFonts w:ascii="Times New Roman" w:hAnsi="Times New Roman" w:cs="Times New Roman"/>
          <w:b/>
          <w:sz w:val="24"/>
          <w:szCs w:val="24"/>
          <w:u w:val="single"/>
        </w:rPr>
        <w:lastRenderedPageBreak/>
        <w:t xml:space="preserve">How </w:t>
      </w:r>
      <w:proofErr w:type="gramStart"/>
      <w:r w:rsidRPr="00C35513">
        <w:rPr>
          <w:rFonts w:ascii="Times New Roman" w:hAnsi="Times New Roman" w:cs="Times New Roman"/>
          <w:b/>
          <w:sz w:val="24"/>
          <w:szCs w:val="24"/>
          <w:u w:val="single"/>
        </w:rPr>
        <w:t>To</w:t>
      </w:r>
      <w:proofErr w:type="gramEnd"/>
      <w:r w:rsidRPr="00C35513">
        <w:rPr>
          <w:rFonts w:ascii="Times New Roman" w:hAnsi="Times New Roman" w:cs="Times New Roman"/>
          <w:b/>
          <w:sz w:val="24"/>
          <w:szCs w:val="24"/>
          <w:u w:val="single"/>
        </w:rPr>
        <w:t xml:space="preserve"> Conduct the RFP Process</w:t>
      </w:r>
    </w:p>
    <w:p w:rsidR="007A59F9" w:rsidRDefault="007A59F9" w:rsidP="00070029">
      <w:pPr>
        <w:pStyle w:val="NoSpacing"/>
        <w:rPr>
          <w:rFonts w:ascii="Times New Roman" w:hAnsi="Times New Roman" w:cs="Times New Roman"/>
          <w:sz w:val="24"/>
          <w:szCs w:val="24"/>
          <w:u w:val="single"/>
        </w:rPr>
      </w:pPr>
    </w:p>
    <w:p w:rsidR="007A59F9" w:rsidRDefault="007A59F9" w:rsidP="00070029">
      <w:pPr>
        <w:pStyle w:val="NoSpacing"/>
        <w:rPr>
          <w:rFonts w:ascii="Times New Roman" w:hAnsi="Times New Roman" w:cs="Times New Roman"/>
          <w:sz w:val="24"/>
          <w:szCs w:val="24"/>
        </w:rPr>
      </w:pPr>
      <w:r w:rsidRPr="00C35513">
        <w:rPr>
          <w:rFonts w:ascii="Times New Roman" w:hAnsi="Times New Roman" w:cs="Times New Roman"/>
          <w:sz w:val="24"/>
          <w:szCs w:val="24"/>
        </w:rPr>
        <w:t>DNR has provided a template RFP for grant recipients to use when hiring a contractor.</w:t>
      </w:r>
      <w:r>
        <w:rPr>
          <w:rFonts w:ascii="Times New Roman" w:hAnsi="Times New Roman" w:cs="Times New Roman"/>
          <w:sz w:val="24"/>
          <w:szCs w:val="24"/>
        </w:rPr>
        <w:t xml:space="preserve"> That RFP is composed of two items: the advertisement and the proposal itself. The advertisement is what the city or district should complete and publish in a local paper. The proposal itself will be provided to contractors who contact the city or district and request it. </w:t>
      </w:r>
      <w:r w:rsidRPr="00C35513">
        <w:rPr>
          <w:rFonts w:ascii="Times New Roman" w:hAnsi="Times New Roman" w:cs="Times New Roman"/>
          <w:sz w:val="24"/>
          <w:szCs w:val="24"/>
        </w:rPr>
        <w:t xml:space="preserve"> </w:t>
      </w:r>
    </w:p>
    <w:p w:rsidR="007A59F9" w:rsidRDefault="007A59F9" w:rsidP="00070029">
      <w:pPr>
        <w:pStyle w:val="NoSpacing"/>
        <w:rPr>
          <w:rFonts w:ascii="Times New Roman" w:hAnsi="Times New Roman" w:cs="Times New Roman"/>
          <w:sz w:val="24"/>
          <w:szCs w:val="24"/>
        </w:rPr>
      </w:pPr>
    </w:p>
    <w:p w:rsidR="0034325A" w:rsidRPr="00C35513" w:rsidRDefault="0034325A" w:rsidP="00070029">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t>Step 1: Complete the Temp</w:t>
      </w:r>
      <w:r w:rsidR="007420A1" w:rsidRPr="00C35513">
        <w:rPr>
          <w:rFonts w:ascii="Times New Roman" w:hAnsi="Times New Roman" w:cs="Times New Roman"/>
          <w:sz w:val="24"/>
          <w:szCs w:val="24"/>
          <w:u w:val="single"/>
        </w:rPr>
        <w:t>late Advertisement and Proposal</w:t>
      </w:r>
    </w:p>
    <w:p w:rsidR="0034325A" w:rsidRDefault="0034325A" w:rsidP="00070029">
      <w:pPr>
        <w:pStyle w:val="NoSpacing"/>
        <w:rPr>
          <w:rFonts w:ascii="Times New Roman" w:hAnsi="Times New Roman" w:cs="Times New Roman"/>
          <w:sz w:val="24"/>
          <w:szCs w:val="24"/>
        </w:rPr>
      </w:pPr>
    </w:p>
    <w:p w:rsidR="007A59F9" w:rsidRDefault="0034325A" w:rsidP="00070029">
      <w:pPr>
        <w:pStyle w:val="NoSpacing"/>
        <w:rPr>
          <w:rFonts w:ascii="Times New Roman" w:hAnsi="Times New Roman" w:cs="Times New Roman"/>
          <w:sz w:val="24"/>
          <w:szCs w:val="24"/>
        </w:rPr>
      </w:pPr>
      <w:r>
        <w:rPr>
          <w:rFonts w:ascii="Times New Roman" w:hAnsi="Times New Roman" w:cs="Times New Roman"/>
          <w:sz w:val="24"/>
          <w:szCs w:val="24"/>
        </w:rPr>
        <w:t>The grant recipient should fill</w:t>
      </w:r>
      <w:r w:rsidR="00CA5FDC">
        <w:rPr>
          <w:rFonts w:ascii="Times New Roman" w:hAnsi="Times New Roman" w:cs="Times New Roman"/>
          <w:sz w:val="24"/>
          <w:szCs w:val="24"/>
        </w:rPr>
        <w:t xml:space="preserve"> out or complete</w:t>
      </w:r>
      <w:r>
        <w:rPr>
          <w:rFonts w:ascii="Times New Roman" w:hAnsi="Times New Roman" w:cs="Times New Roman"/>
          <w:sz w:val="24"/>
          <w:szCs w:val="24"/>
        </w:rPr>
        <w:t xml:space="preserve"> </w:t>
      </w:r>
      <w:r w:rsidR="007A59F9" w:rsidRPr="0091600C">
        <w:rPr>
          <w:rFonts w:ascii="Times New Roman" w:hAnsi="Times New Roman" w:cs="Times New Roman"/>
          <w:b/>
          <w:sz w:val="24"/>
          <w:szCs w:val="24"/>
        </w:rPr>
        <w:t>ALL HIGHLIGHTED PORTIONS OF THE</w:t>
      </w:r>
      <w:r w:rsidRPr="0091600C">
        <w:rPr>
          <w:rFonts w:ascii="Times New Roman" w:hAnsi="Times New Roman" w:cs="Times New Roman"/>
          <w:b/>
          <w:sz w:val="24"/>
          <w:szCs w:val="24"/>
        </w:rPr>
        <w:t xml:space="preserve"> ADVERTISEMENT AND THE PROPOSAL. </w:t>
      </w:r>
    </w:p>
    <w:p w:rsidR="007A59F9" w:rsidRDefault="007A59F9" w:rsidP="00070029">
      <w:pPr>
        <w:pStyle w:val="NoSpacing"/>
        <w:rPr>
          <w:rFonts w:ascii="Times New Roman" w:hAnsi="Times New Roman" w:cs="Times New Roman"/>
          <w:sz w:val="24"/>
          <w:szCs w:val="24"/>
        </w:rPr>
      </w:pPr>
    </w:p>
    <w:p w:rsidR="00EE3E03" w:rsidRDefault="0034325A" w:rsidP="00070029">
      <w:pPr>
        <w:pStyle w:val="NoSpacing"/>
        <w:rPr>
          <w:rFonts w:ascii="Times New Roman" w:hAnsi="Times New Roman" w:cs="Times New Roman"/>
          <w:sz w:val="24"/>
          <w:szCs w:val="24"/>
        </w:rPr>
      </w:pPr>
      <w:r>
        <w:rPr>
          <w:rFonts w:ascii="Times New Roman" w:hAnsi="Times New Roman" w:cs="Times New Roman"/>
          <w:sz w:val="24"/>
          <w:szCs w:val="24"/>
        </w:rPr>
        <w:t>The grant recipient can choose to modify the RFP to fit their needs</w:t>
      </w:r>
      <w:r w:rsidR="00CA5FDC">
        <w:rPr>
          <w:rFonts w:ascii="Times New Roman" w:hAnsi="Times New Roman" w:cs="Times New Roman"/>
          <w:sz w:val="24"/>
          <w:szCs w:val="24"/>
        </w:rPr>
        <w:t xml:space="preserve"> should they choose</w:t>
      </w:r>
      <w:r>
        <w:rPr>
          <w:rFonts w:ascii="Times New Roman" w:hAnsi="Times New Roman" w:cs="Times New Roman"/>
          <w:sz w:val="24"/>
          <w:szCs w:val="24"/>
        </w:rPr>
        <w:t xml:space="preserve">. This could include adding or removing items to the scope of work included in the proposal. </w:t>
      </w:r>
      <w:r w:rsidR="00EE3E03">
        <w:rPr>
          <w:rFonts w:ascii="Times New Roman" w:hAnsi="Times New Roman" w:cs="Times New Roman"/>
          <w:sz w:val="24"/>
          <w:szCs w:val="24"/>
        </w:rPr>
        <w:t xml:space="preserve">If the grant recipient chooses to add items to the scope of work they will need to request a price for those items. Additionally, the grant recipient will need to account for how these additional costs will be evaluated in the award of the contract. </w:t>
      </w:r>
    </w:p>
    <w:p w:rsidR="00EE3E03" w:rsidRDefault="00EE3E03" w:rsidP="00070029">
      <w:pPr>
        <w:pStyle w:val="NoSpacing"/>
        <w:rPr>
          <w:rFonts w:ascii="Times New Roman" w:hAnsi="Times New Roman" w:cs="Times New Roman"/>
          <w:sz w:val="24"/>
          <w:szCs w:val="24"/>
        </w:rPr>
      </w:pPr>
    </w:p>
    <w:p w:rsidR="00CA5FDC" w:rsidRDefault="00CA5FDC" w:rsidP="00C35513">
      <w:pPr>
        <w:pStyle w:val="NoSpacing"/>
        <w:rPr>
          <w:rFonts w:ascii="Times New Roman" w:hAnsi="Times New Roman" w:cs="Times New Roman"/>
          <w:sz w:val="24"/>
          <w:szCs w:val="24"/>
        </w:rPr>
      </w:pPr>
      <w:r>
        <w:rPr>
          <w:rFonts w:ascii="Times New Roman" w:hAnsi="Times New Roman" w:cs="Times New Roman"/>
          <w:sz w:val="24"/>
          <w:szCs w:val="24"/>
        </w:rPr>
        <w:t>Each DNR funding program has developed a list of scope items that are either eligible or ineligible for reimbursement. Grant recipients can include ineligible tasks in their proposed scope of work and subsequent contracts as long as they pay for those tasks from non-</w:t>
      </w:r>
      <w:r w:rsidR="00417E5F">
        <w:rPr>
          <w:rFonts w:ascii="Times New Roman" w:hAnsi="Times New Roman" w:cs="Times New Roman"/>
          <w:sz w:val="24"/>
          <w:szCs w:val="24"/>
        </w:rPr>
        <w:t>grant</w:t>
      </w:r>
      <w:r>
        <w:rPr>
          <w:rFonts w:ascii="Times New Roman" w:hAnsi="Times New Roman" w:cs="Times New Roman"/>
          <w:sz w:val="24"/>
          <w:szCs w:val="24"/>
        </w:rPr>
        <w:t xml:space="preserve"> funds. Ineligible tasks must be listed separately from eligible items and must come with a separate price. All invoices from the chosen contractor must clearly separate invoiced work that was done for eligible vs. ineligible tasks. Grant recipients who have questions about the eligibility of a specific task should contact the Financial Assistance Center (FAC). A list of eligible and ineligible Scope items are available at the end of this document in appendix 1. </w:t>
      </w:r>
    </w:p>
    <w:p w:rsidR="0034325A" w:rsidRDefault="0034325A" w:rsidP="00070029">
      <w:pPr>
        <w:pStyle w:val="NoSpacing"/>
        <w:rPr>
          <w:rFonts w:ascii="Times New Roman" w:hAnsi="Times New Roman" w:cs="Times New Roman"/>
          <w:sz w:val="24"/>
          <w:szCs w:val="24"/>
        </w:rPr>
      </w:pPr>
    </w:p>
    <w:p w:rsidR="0034325A" w:rsidRDefault="0034325A" w:rsidP="00070029">
      <w:pPr>
        <w:pStyle w:val="NoSpacing"/>
        <w:rPr>
          <w:rFonts w:ascii="Times New Roman" w:hAnsi="Times New Roman" w:cs="Times New Roman"/>
          <w:sz w:val="24"/>
          <w:szCs w:val="24"/>
        </w:rPr>
      </w:pPr>
      <w:r>
        <w:rPr>
          <w:rFonts w:ascii="Times New Roman" w:hAnsi="Times New Roman" w:cs="Times New Roman"/>
          <w:sz w:val="24"/>
          <w:szCs w:val="24"/>
        </w:rPr>
        <w:t>Once the proposal and advertisement have been filled out, they should be sent to the DNR project manager for review</w:t>
      </w:r>
      <w:r w:rsidR="00417E5F">
        <w:rPr>
          <w:rFonts w:ascii="Times New Roman" w:hAnsi="Times New Roman" w:cs="Times New Roman"/>
          <w:sz w:val="24"/>
          <w:szCs w:val="24"/>
        </w:rPr>
        <w:t xml:space="preserve"> prior to advertising</w:t>
      </w:r>
      <w:r>
        <w:rPr>
          <w:rFonts w:ascii="Times New Roman" w:hAnsi="Times New Roman" w:cs="Times New Roman"/>
          <w:sz w:val="24"/>
          <w:szCs w:val="24"/>
        </w:rPr>
        <w:t xml:space="preserve">. </w:t>
      </w:r>
    </w:p>
    <w:p w:rsidR="007A59F9" w:rsidRDefault="007A59F9" w:rsidP="00070029">
      <w:pPr>
        <w:pStyle w:val="NoSpacing"/>
        <w:rPr>
          <w:rFonts w:ascii="Times New Roman" w:hAnsi="Times New Roman" w:cs="Times New Roman"/>
          <w:sz w:val="24"/>
          <w:szCs w:val="24"/>
        </w:rPr>
      </w:pPr>
    </w:p>
    <w:p w:rsidR="0034325A" w:rsidRPr="00C35513" w:rsidRDefault="0034325A" w:rsidP="00070029">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t>Step 2: Advertise and Solicit</w:t>
      </w:r>
    </w:p>
    <w:p w:rsidR="0034325A" w:rsidRDefault="0034325A" w:rsidP="00070029">
      <w:pPr>
        <w:pStyle w:val="NoSpacing"/>
        <w:rPr>
          <w:rFonts w:ascii="Times New Roman" w:hAnsi="Times New Roman" w:cs="Times New Roman"/>
          <w:sz w:val="24"/>
          <w:szCs w:val="24"/>
        </w:rPr>
      </w:pPr>
    </w:p>
    <w:p w:rsidR="0034325A" w:rsidRDefault="0034325A" w:rsidP="00070029">
      <w:pPr>
        <w:pStyle w:val="NoSpacing"/>
        <w:rPr>
          <w:rFonts w:ascii="Times New Roman" w:hAnsi="Times New Roman" w:cs="Times New Roman"/>
          <w:sz w:val="24"/>
          <w:szCs w:val="24"/>
        </w:rPr>
      </w:pPr>
      <w:r>
        <w:rPr>
          <w:rFonts w:ascii="Times New Roman" w:hAnsi="Times New Roman" w:cs="Times New Roman"/>
          <w:sz w:val="24"/>
          <w:szCs w:val="24"/>
        </w:rPr>
        <w:t xml:space="preserve">Once the DNR project manager approves the RFP the grant recipient should publish the advertisement in a local paper. They should also send the advertisement directly to contractors. Where possible this solicitation list should include contractors with DBE certifications. From the date the advertisement is published, grant recipients should allow at least 30 days until closing the solicitation </w:t>
      </w:r>
      <w:r w:rsidR="00CA5FDC">
        <w:rPr>
          <w:rFonts w:ascii="Times New Roman" w:hAnsi="Times New Roman" w:cs="Times New Roman"/>
          <w:sz w:val="24"/>
          <w:szCs w:val="24"/>
        </w:rPr>
        <w:t xml:space="preserve">period </w:t>
      </w:r>
      <w:r>
        <w:rPr>
          <w:rFonts w:ascii="Times New Roman" w:hAnsi="Times New Roman" w:cs="Times New Roman"/>
          <w:sz w:val="24"/>
          <w:szCs w:val="24"/>
        </w:rPr>
        <w:t>and</w:t>
      </w:r>
      <w:r w:rsidR="00CA5FDC">
        <w:rPr>
          <w:rFonts w:ascii="Times New Roman" w:hAnsi="Times New Roman" w:cs="Times New Roman"/>
          <w:sz w:val="24"/>
          <w:szCs w:val="24"/>
        </w:rPr>
        <w:t xml:space="preserve"> the</w:t>
      </w:r>
      <w:r>
        <w:rPr>
          <w:rFonts w:ascii="Times New Roman" w:hAnsi="Times New Roman" w:cs="Times New Roman"/>
          <w:sz w:val="24"/>
          <w:szCs w:val="24"/>
        </w:rPr>
        <w:t xml:space="preserve"> opening</w:t>
      </w:r>
      <w:r w:rsidR="00CA5FDC">
        <w:rPr>
          <w:rFonts w:ascii="Times New Roman" w:hAnsi="Times New Roman" w:cs="Times New Roman"/>
          <w:sz w:val="24"/>
          <w:szCs w:val="24"/>
        </w:rPr>
        <w:t xml:space="preserve"> of</w:t>
      </w:r>
      <w:r>
        <w:rPr>
          <w:rFonts w:ascii="Times New Roman" w:hAnsi="Times New Roman" w:cs="Times New Roman"/>
          <w:sz w:val="24"/>
          <w:szCs w:val="24"/>
        </w:rPr>
        <w:t xml:space="preserve"> proposals. </w:t>
      </w:r>
    </w:p>
    <w:p w:rsidR="0034325A" w:rsidRDefault="0034325A" w:rsidP="00070029">
      <w:pPr>
        <w:pStyle w:val="NoSpacing"/>
        <w:rPr>
          <w:rFonts w:ascii="Times New Roman" w:hAnsi="Times New Roman" w:cs="Times New Roman"/>
          <w:sz w:val="24"/>
          <w:szCs w:val="24"/>
        </w:rPr>
      </w:pPr>
    </w:p>
    <w:p w:rsidR="0034325A" w:rsidRDefault="0034325A" w:rsidP="00070029">
      <w:pPr>
        <w:pStyle w:val="NoSpacing"/>
        <w:rPr>
          <w:rFonts w:ascii="Times New Roman" w:hAnsi="Times New Roman" w:cs="Times New Roman"/>
          <w:sz w:val="24"/>
          <w:szCs w:val="24"/>
        </w:rPr>
      </w:pPr>
      <w:r>
        <w:rPr>
          <w:rFonts w:ascii="Times New Roman" w:hAnsi="Times New Roman" w:cs="Times New Roman"/>
          <w:sz w:val="24"/>
          <w:szCs w:val="24"/>
        </w:rPr>
        <w:t>DNR maintains a list of contractors who provide LSL inventory services. It is available upon request from the grant recipient. The department does not specifically endorse any LSLI contractor and grant recipients are not obligated to hire a contractor on this list.</w:t>
      </w:r>
      <w:r w:rsidR="00417E5F">
        <w:rPr>
          <w:rFonts w:ascii="Times New Roman" w:hAnsi="Times New Roman" w:cs="Times New Roman"/>
          <w:sz w:val="24"/>
          <w:szCs w:val="24"/>
        </w:rPr>
        <w:t xml:space="preserve"> This list is not comprehensive.</w:t>
      </w:r>
      <w:r>
        <w:rPr>
          <w:rFonts w:ascii="Times New Roman" w:hAnsi="Times New Roman" w:cs="Times New Roman"/>
          <w:sz w:val="24"/>
          <w:szCs w:val="24"/>
        </w:rPr>
        <w:t xml:space="preserve"> Grant recipients are encouraged to solicit and consider proposals from as many qualified contractors as possible. </w:t>
      </w:r>
      <w:r w:rsidR="00CA5FDC">
        <w:rPr>
          <w:rFonts w:ascii="Times New Roman" w:hAnsi="Times New Roman" w:cs="Times New Roman"/>
          <w:sz w:val="24"/>
          <w:szCs w:val="24"/>
        </w:rPr>
        <w:t>Grant recipients should retain documents of all contractors that were solicited and those who responded</w:t>
      </w:r>
      <w:r w:rsidR="00417E5F">
        <w:rPr>
          <w:rFonts w:ascii="Times New Roman" w:hAnsi="Times New Roman" w:cs="Times New Roman"/>
          <w:sz w:val="24"/>
          <w:szCs w:val="24"/>
        </w:rPr>
        <w:t xml:space="preserve"> to the advertisement</w:t>
      </w:r>
      <w:r w:rsidR="00CA5FDC">
        <w:rPr>
          <w:rFonts w:ascii="Times New Roman" w:hAnsi="Times New Roman" w:cs="Times New Roman"/>
          <w:sz w:val="24"/>
          <w:szCs w:val="24"/>
        </w:rPr>
        <w:t>.</w:t>
      </w:r>
    </w:p>
    <w:p w:rsidR="0034325A" w:rsidRPr="00C35513" w:rsidRDefault="0034325A" w:rsidP="00070029">
      <w:pPr>
        <w:pStyle w:val="NoSpacing"/>
        <w:rPr>
          <w:rFonts w:ascii="Times New Roman" w:hAnsi="Times New Roman" w:cs="Times New Roman"/>
          <w:sz w:val="24"/>
          <w:szCs w:val="24"/>
        </w:rPr>
      </w:pPr>
    </w:p>
    <w:p w:rsidR="00B413F8" w:rsidRDefault="00B413F8" w:rsidP="00070029">
      <w:pPr>
        <w:pStyle w:val="NoSpacing"/>
        <w:rPr>
          <w:rFonts w:ascii="Times New Roman" w:hAnsi="Times New Roman" w:cs="Times New Roman"/>
          <w:sz w:val="24"/>
          <w:szCs w:val="24"/>
          <w:u w:val="single"/>
        </w:rPr>
      </w:pPr>
    </w:p>
    <w:p w:rsidR="007A59F9" w:rsidRPr="00C35513" w:rsidRDefault="00EE3E03" w:rsidP="00070029">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lastRenderedPageBreak/>
        <w:t>Step 3: Evaluate Proposals</w:t>
      </w:r>
    </w:p>
    <w:p w:rsidR="00EE3E03" w:rsidRDefault="00EE3E03" w:rsidP="00070029">
      <w:pPr>
        <w:pStyle w:val="NoSpacing"/>
        <w:rPr>
          <w:rFonts w:ascii="Times New Roman" w:hAnsi="Times New Roman" w:cs="Times New Roman"/>
          <w:sz w:val="24"/>
          <w:szCs w:val="24"/>
        </w:rPr>
      </w:pPr>
    </w:p>
    <w:p w:rsidR="00EE3E03" w:rsidRDefault="00EE3E03" w:rsidP="00070029">
      <w:pPr>
        <w:pStyle w:val="NoSpacing"/>
        <w:rPr>
          <w:rFonts w:ascii="Times New Roman" w:hAnsi="Times New Roman" w:cs="Times New Roman"/>
          <w:sz w:val="24"/>
          <w:szCs w:val="24"/>
        </w:rPr>
      </w:pPr>
      <w:r>
        <w:rPr>
          <w:rFonts w:ascii="Times New Roman" w:hAnsi="Times New Roman" w:cs="Times New Roman"/>
          <w:sz w:val="24"/>
          <w:szCs w:val="24"/>
        </w:rPr>
        <w:t xml:space="preserve">At the end of the solicitation period, the grant recipient should publically open and read all proposals that were submitted. The grant recipient should then evaluate the proposals and choose the one that is most advantageous for the city or district. In all cases, the grant recipient should follow the evaluation procedures in their proposal. In most instances, these procedures will dictate that the contract be awarded to the lowest cost proposal. </w:t>
      </w:r>
    </w:p>
    <w:p w:rsidR="00EE3E03" w:rsidRDefault="00EE3E03" w:rsidP="00070029">
      <w:pPr>
        <w:pStyle w:val="NoSpacing"/>
        <w:rPr>
          <w:rFonts w:ascii="Times New Roman" w:hAnsi="Times New Roman" w:cs="Times New Roman"/>
          <w:sz w:val="24"/>
          <w:szCs w:val="24"/>
        </w:rPr>
      </w:pPr>
    </w:p>
    <w:p w:rsidR="00EE3E03" w:rsidRPr="00C35513" w:rsidRDefault="00EE3E03" w:rsidP="00070029">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t>Step 4: Establish a formal Contract</w:t>
      </w:r>
    </w:p>
    <w:p w:rsidR="00EE3E03" w:rsidRDefault="00EE3E03" w:rsidP="00070029">
      <w:pPr>
        <w:pStyle w:val="NoSpacing"/>
        <w:rPr>
          <w:rFonts w:ascii="Times New Roman" w:hAnsi="Times New Roman" w:cs="Times New Roman"/>
          <w:sz w:val="24"/>
          <w:szCs w:val="24"/>
        </w:rPr>
      </w:pPr>
    </w:p>
    <w:p w:rsidR="00EE3E03" w:rsidRPr="00C35513" w:rsidRDefault="00EE3E03" w:rsidP="00070029">
      <w:pPr>
        <w:pStyle w:val="NoSpacing"/>
        <w:rPr>
          <w:rFonts w:ascii="Times New Roman" w:hAnsi="Times New Roman" w:cs="Times New Roman"/>
          <w:sz w:val="24"/>
          <w:szCs w:val="24"/>
        </w:rPr>
      </w:pPr>
      <w:r>
        <w:rPr>
          <w:rFonts w:ascii="Times New Roman" w:hAnsi="Times New Roman" w:cs="Times New Roman"/>
          <w:sz w:val="24"/>
          <w:szCs w:val="24"/>
        </w:rPr>
        <w:t xml:space="preserve">Once the grant recipient has identified the contractor that they intend to award the contract to, they should draft a formal contract. Each DNR funding program has specific language requirements and forms that need to be incorporated into this contract. The grant recipient should reach out to the DNR project manager to make sure the grant recipient is aware of all grant program requirements that need to be incorporated into the contract. The draft contract should then be submitted to the DNR project manager for review prior to execution. </w:t>
      </w:r>
    </w:p>
    <w:p w:rsidR="007A59F9" w:rsidRDefault="007A59F9" w:rsidP="00070029">
      <w:pPr>
        <w:pStyle w:val="NoSpacing"/>
        <w:rPr>
          <w:rFonts w:ascii="Times New Roman" w:hAnsi="Times New Roman" w:cs="Times New Roman"/>
          <w:sz w:val="24"/>
          <w:szCs w:val="24"/>
        </w:rPr>
      </w:pPr>
    </w:p>
    <w:p w:rsidR="007A59F9" w:rsidRPr="00C35513" w:rsidRDefault="00EE3E03" w:rsidP="00070029">
      <w:pPr>
        <w:pStyle w:val="NoSpacing"/>
        <w:rPr>
          <w:rFonts w:ascii="Times New Roman" w:hAnsi="Times New Roman" w:cs="Times New Roman"/>
          <w:sz w:val="24"/>
          <w:szCs w:val="24"/>
        </w:rPr>
      </w:pPr>
      <w:r>
        <w:rPr>
          <w:rFonts w:ascii="Times New Roman" w:hAnsi="Times New Roman" w:cs="Times New Roman"/>
          <w:sz w:val="24"/>
          <w:szCs w:val="24"/>
        </w:rPr>
        <w:t>Once approved by the DNR Project manager, the grant recipient can execute the contract.</w:t>
      </w:r>
    </w:p>
    <w:p w:rsidR="009A7744" w:rsidRDefault="009A7744" w:rsidP="009A7744">
      <w:pPr>
        <w:pStyle w:val="NoSpacing"/>
        <w:rPr>
          <w:rFonts w:ascii="Times New Roman" w:hAnsi="Times New Roman" w:cs="Times New Roman"/>
          <w:sz w:val="24"/>
          <w:szCs w:val="24"/>
        </w:rPr>
      </w:pPr>
    </w:p>
    <w:p w:rsidR="009842E1" w:rsidRPr="00C35513" w:rsidRDefault="00B401F7" w:rsidP="00070029">
      <w:pPr>
        <w:pStyle w:val="NoSpacing"/>
        <w:rPr>
          <w:rFonts w:ascii="Times New Roman" w:hAnsi="Times New Roman" w:cs="Times New Roman"/>
          <w:sz w:val="24"/>
          <w:szCs w:val="24"/>
          <w:u w:val="single"/>
        </w:rPr>
      </w:pPr>
      <w:r w:rsidRPr="00C35513">
        <w:rPr>
          <w:rFonts w:ascii="Times New Roman" w:hAnsi="Times New Roman" w:cs="Times New Roman"/>
          <w:sz w:val="24"/>
          <w:szCs w:val="24"/>
          <w:u w:val="single"/>
        </w:rPr>
        <w:t xml:space="preserve">General Notes: </w:t>
      </w:r>
    </w:p>
    <w:p w:rsidR="009842E1" w:rsidRDefault="009842E1" w:rsidP="00070029">
      <w:pPr>
        <w:pStyle w:val="NoSpacing"/>
        <w:rPr>
          <w:rFonts w:ascii="Times New Roman" w:hAnsi="Times New Roman" w:cs="Times New Roman"/>
          <w:sz w:val="24"/>
          <w:szCs w:val="24"/>
        </w:rPr>
      </w:pPr>
    </w:p>
    <w:p w:rsidR="009842E1" w:rsidRDefault="009842E1" w:rsidP="00070029">
      <w:pPr>
        <w:pStyle w:val="NoSpacing"/>
        <w:rPr>
          <w:rFonts w:ascii="Times New Roman" w:hAnsi="Times New Roman" w:cs="Times New Roman"/>
          <w:sz w:val="24"/>
          <w:szCs w:val="24"/>
        </w:rPr>
      </w:pPr>
      <w:r>
        <w:rPr>
          <w:rFonts w:ascii="Times New Roman" w:hAnsi="Times New Roman" w:cs="Times New Roman"/>
          <w:sz w:val="24"/>
          <w:szCs w:val="24"/>
        </w:rPr>
        <w:t>T</w:t>
      </w:r>
      <w:r w:rsidR="00B401F7">
        <w:rPr>
          <w:rFonts w:ascii="Times New Roman" w:hAnsi="Times New Roman" w:cs="Times New Roman"/>
          <w:sz w:val="24"/>
          <w:szCs w:val="24"/>
        </w:rPr>
        <w:t>his is not an RFQ. The state law concerning engineering pr</w:t>
      </w:r>
      <w:r>
        <w:rPr>
          <w:rFonts w:ascii="Times New Roman" w:hAnsi="Times New Roman" w:cs="Times New Roman"/>
          <w:sz w:val="24"/>
          <w:szCs w:val="24"/>
        </w:rPr>
        <w:t>ocurement does not apply to Lead Service Line Inventory</w:t>
      </w:r>
      <w:r w:rsidR="00B401F7">
        <w:rPr>
          <w:rFonts w:ascii="Times New Roman" w:hAnsi="Times New Roman" w:cs="Times New Roman"/>
          <w:sz w:val="24"/>
          <w:szCs w:val="24"/>
        </w:rPr>
        <w:t xml:space="preserve"> work. Communities must request a price for the work itself. </w:t>
      </w:r>
      <w:r w:rsidR="00AA2269">
        <w:rPr>
          <w:rFonts w:ascii="Times New Roman" w:hAnsi="Times New Roman" w:cs="Times New Roman"/>
          <w:sz w:val="24"/>
          <w:szCs w:val="24"/>
        </w:rPr>
        <w:t>Grant recipients may decide to request qualifications in addition to price from potential contractors in the RFP. If grant recipients decide to include qualifications in the RFP they must state clearly how they will evaluate the qualifications that contractors include in their proposal.</w:t>
      </w:r>
    </w:p>
    <w:p w:rsidR="009842E1" w:rsidRDefault="009842E1" w:rsidP="00070029">
      <w:pPr>
        <w:pStyle w:val="NoSpacing"/>
        <w:rPr>
          <w:rFonts w:ascii="Times New Roman" w:hAnsi="Times New Roman" w:cs="Times New Roman"/>
          <w:sz w:val="24"/>
          <w:szCs w:val="24"/>
        </w:rPr>
      </w:pPr>
    </w:p>
    <w:p w:rsidR="00AA2269" w:rsidRDefault="009842E1" w:rsidP="00070029">
      <w:pPr>
        <w:pStyle w:val="NoSpacing"/>
        <w:rPr>
          <w:rFonts w:ascii="Times New Roman" w:hAnsi="Times New Roman" w:cs="Times New Roman"/>
          <w:sz w:val="24"/>
          <w:szCs w:val="24"/>
        </w:rPr>
      </w:pPr>
      <w:r>
        <w:rPr>
          <w:rFonts w:ascii="Times New Roman" w:hAnsi="Times New Roman" w:cs="Times New Roman"/>
          <w:sz w:val="24"/>
          <w:szCs w:val="24"/>
        </w:rPr>
        <w:t xml:space="preserve">If a potential contractor assists in the development of the RFP or scope of work, or assists or advises the grant recipient on the scoring process that contractor cannot submit a proposal and compete for the contract.  </w:t>
      </w:r>
      <w:r w:rsidR="00AA2269">
        <w:rPr>
          <w:rFonts w:ascii="Times New Roman" w:hAnsi="Times New Roman" w:cs="Times New Roman"/>
          <w:sz w:val="24"/>
          <w:szCs w:val="24"/>
        </w:rPr>
        <w:t xml:space="preserve"> </w:t>
      </w:r>
    </w:p>
    <w:p w:rsidR="00B401F7" w:rsidRDefault="00B401F7" w:rsidP="0007002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35513" w:rsidRDefault="00C35513" w:rsidP="00070029">
      <w:pPr>
        <w:pStyle w:val="NoSpacing"/>
        <w:rPr>
          <w:rFonts w:ascii="Times New Roman" w:hAnsi="Times New Roman" w:cs="Times New Roman"/>
          <w:sz w:val="24"/>
          <w:szCs w:val="24"/>
        </w:rPr>
      </w:pPr>
    </w:p>
    <w:p w:rsidR="007420A1" w:rsidRDefault="007420A1" w:rsidP="00070029">
      <w:pPr>
        <w:pStyle w:val="NoSpacing"/>
        <w:rPr>
          <w:rFonts w:ascii="Times New Roman" w:hAnsi="Times New Roman" w:cs="Times New Roman"/>
          <w:sz w:val="24"/>
          <w:szCs w:val="24"/>
        </w:rPr>
      </w:pPr>
    </w:p>
    <w:p w:rsidR="007420A1" w:rsidRPr="00C35513" w:rsidRDefault="007420A1" w:rsidP="007420A1">
      <w:pPr>
        <w:rPr>
          <w:rFonts w:ascii="Times New Roman" w:hAnsi="Times New Roman"/>
          <w:b/>
          <w:sz w:val="24"/>
          <w:u w:val="single"/>
        </w:rPr>
      </w:pPr>
      <w:r w:rsidRPr="00C35513">
        <w:rPr>
          <w:rFonts w:ascii="Times New Roman" w:hAnsi="Times New Roman"/>
          <w:b/>
          <w:sz w:val="24"/>
          <w:u w:val="single"/>
        </w:rPr>
        <w:lastRenderedPageBreak/>
        <w:t>Proposal Advertisement</w:t>
      </w:r>
    </w:p>
    <w:p w:rsidR="007420A1" w:rsidRDefault="007420A1" w:rsidP="007420A1">
      <w:pPr>
        <w:rPr>
          <w:rFonts w:ascii="Times New Roman" w:hAnsi="Times New Roman" w:cs="Times New Roman"/>
          <w:sz w:val="24"/>
          <w:szCs w:val="24"/>
        </w:rPr>
      </w:pPr>
      <w:r w:rsidRPr="00135C26">
        <w:rPr>
          <w:rFonts w:ascii="Times New Roman" w:hAnsi="Times New Roman"/>
          <w:sz w:val="24"/>
        </w:rPr>
        <w:t xml:space="preserve">The </w:t>
      </w:r>
      <w:r w:rsidRPr="00CD402F">
        <w:rPr>
          <w:rFonts w:ascii="Times New Roman" w:hAnsi="Times New Roman" w:cs="Times New Roman"/>
          <w:sz w:val="24"/>
          <w:szCs w:val="24"/>
          <w:highlight w:val="yellow"/>
        </w:rPr>
        <w:t>City of ___________,</w:t>
      </w:r>
      <w:r w:rsidRPr="00135C26">
        <w:rPr>
          <w:rFonts w:ascii="Times New Roman" w:hAnsi="Times New Roman"/>
          <w:sz w:val="24"/>
          <w:highlight w:val="yellow"/>
        </w:rPr>
        <w:t xml:space="preserve"> M</w:t>
      </w:r>
      <w:r>
        <w:rPr>
          <w:rFonts w:ascii="Times New Roman" w:hAnsi="Times New Roman"/>
          <w:sz w:val="24"/>
          <w:highlight w:val="yellow"/>
        </w:rPr>
        <w:t>issouri</w:t>
      </w:r>
      <w:r w:rsidRPr="00397967">
        <w:rPr>
          <w:rFonts w:ascii="Times New Roman" w:hAnsi="Times New Roman" w:cs="Times New Roman"/>
          <w:sz w:val="24"/>
          <w:highlight w:val="yellow"/>
        </w:rPr>
        <w:t>/District</w:t>
      </w:r>
      <w:r w:rsidRPr="00CD402F">
        <w:rPr>
          <w:rFonts w:ascii="Times New Roman" w:hAnsi="Times New Roman" w:cs="Times New Roman"/>
          <w:sz w:val="24"/>
          <w:szCs w:val="24"/>
        </w:rPr>
        <w:t xml:space="preserve"> is requesting </w:t>
      </w:r>
      <w:r>
        <w:rPr>
          <w:rFonts w:ascii="Times New Roman" w:hAnsi="Times New Roman" w:cs="Times New Roman"/>
          <w:sz w:val="24"/>
          <w:szCs w:val="24"/>
        </w:rPr>
        <w:t>proposals</w:t>
      </w:r>
      <w:r w:rsidRPr="00CD402F">
        <w:rPr>
          <w:rFonts w:ascii="Times New Roman" w:hAnsi="Times New Roman" w:cs="Times New Roman"/>
          <w:sz w:val="24"/>
          <w:szCs w:val="24"/>
        </w:rPr>
        <w:t xml:space="preserve"> for </w:t>
      </w:r>
      <w:r>
        <w:rPr>
          <w:rFonts w:ascii="Times New Roman" w:hAnsi="Times New Roman" w:cs="Times New Roman"/>
          <w:sz w:val="24"/>
          <w:szCs w:val="24"/>
        </w:rPr>
        <w:t xml:space="preserve">services to complete a lead service line inventory. </w:t>
      </w:r>
      <w:r w:rsidRPr="00CD402F">
        <w:rPr>
          <w:rFonts w:ascii="Times New Roman" w:hAnsi="Times New Roman" w:cs="Times New Roman"/>
          <w:sz w:val="24"/>
          <w:szCs w:val="24"/>
        </w:rPr>
        <w:t>The</w:t>
      </w:r>
      <w:r>
        <w:rPr>
          <w:rFonts w:ascii="Times New Roman" w:hAnsi="Times New Roman" w:cs="Times New Roman"/>
          <w:sz w:val="24"/>
          <w:szCs w:val="24"/>
        </w:rPr>
        <w:t xml:space="preserve"> full</w:t>
      </w:r>
      <w:r w:rsidRPr="00CD402F">
        <w:rPr>
          <w:rFonts w:ascii="Times New Roman" w:hAnsi="Times New Roman" w:cs="Times New Roman"/>
          <w:sz w:val="24"/>
          <w:szCs w:val="24"/>
        </w:rPr>
        <w:t xml:space="preserve"> </w:t>
      </w:r>
      <w:r>
        <w:rPr>
          <w:rFonts w:ascii="Times New Roman" w:hAnsi="Times New Roman" w:cs="Times New Roman"/>
          <w:sz w:val="24"/>
          <w:szCs w:val="24"/>
        </w:rPr>
        <w:t xml:space="preserve">scope of required services and proposal requirements are available at </w:t>
      </w:r>
      <w:r w:rsidRPr="002E1D60">
        <w:rPr>
          <w:rFonts w:ascii="Times New Roman" w:hAnsi="Times New Roman" w:cs="Times New Roman"/>
          <w:sz w:val="24"/>
          <w:szCs w:val="24"/>
          <w:highlight w:val="yellow"/>
        </w:rPr>
        <w:t>_________________ (enter city hall or district address)</w:t>
      </w:r>
      <w:r>
        <w:rPr>
          <w:rFonts w:ascii="Times New Roman" w:hAnsi="Times New Roman" w:cs="Times New Roman"/>
          <w:sz w:val="24"/>
          <w:szCs w:val="24"/>
        </w:rPr>
        <w:t xml:space="preserve"> or can be requested via email from </w:t>
      </w:r>
      <w:r w:rsidRPr="002E1D60">
        <w:rPr>
          <w:rFonts w:ascii="Times New Roman" w:hAnsi="Times New Roman" w:cs="Times New Roman"/>
          <w:sz w:val="24"/>
          <w:szCs w:val="24"/>
          <w:highlight w:val="yellow"/>
        </w:rPr>
        <w:t>_________________ (enter name and email address of city employee)</w:t>
      </w:r>
      <w:r>
        <w:rPr>
          <w:rFonts w:ascii="Times New Roman" w:hAnsi="Times New Roman" w:cs="Times New Roman"/>
          <w:sz w:val="24"/>
          <w:szCs w:val="24"/>
        </w:rPr>
        <w:t xml:space="preserve">. All proposals must mailed to and received at </w:t>
      </w:r>
      <w:r w:rsidRPr="002E1D60">
        <w:rPr>
          <w:rFonts w:ascii="Times New Roman" w:hAnsi="Times New Roman" w:cs="Times New Roman"/>
          <w:sz w:val="24"/>
          <w:szCs w:val="24"/>
          <w:highlight w:val="yellow"/>
        </w:rPr>
        <w:t>_______________ (enter address of city hall or district office)</w:t>
      </w:r>
      <w:r>
        <w:rPr>
          <w:rFonts w:ascii="Times New Roman" w:hAnsi="Times New Roman" w:cs="Times New Roman"/>
          <w:sz w:val="24"/>
          <w:szCs w:val="24"/>
        </w:rPr>
        <w:t xml:space="preserve"> by </w:t>
      </w:r>
      <w:r w:rsidRPr="002E1D60">
        <w:rPr>
          <w:rFonts w:ascii="Times New Roman" w:hAnsi="Times New Roman" w:cs="Times New Roman"/>
          <w:sz w:val="24"/>
          <w:szCs w:val="24"/>
          <w:highlight w:val="yellow"/>
        </w:rPr>
        <w:t>____________</w:t>
      </w:r>
      <w:proofErr w:type="gramStart"/>
      <w:r w:rsidRPr="002E1D60">
        <w:rPr>
          <w:rFonts w:ascii="Times New Roman" w:hAnsi="Times New Roman" w:cs="Times New Roman"/>
          <w:sz w:val="24"/>
          <w:szCs w:val="24"/>
          <w:highlight w:val="yellow"/>
        </w:rPr>
        <w:t>_(</w:t>
      </w:r>
      <w:proofErr w:type="gramEnd"/>
      <w:r w:rsidRPr="002E1D60">
        <w:rPr>
          <w:rFonts w:ascii="Times New Roman" w:hAnsi="Times New Roman" w:cs="Times New Roman"/>
          <w:sz w:val="24"/>
          <w:szCs w:val="24"/>
          <w:highlight w:val="yellow"/>
        </w:rPr>
        <w:t>enter date of opening).</w:t>
      </w:r>
      <w:r>
        <w:rPr>
          <w:rFonts w:ascii="Times New Roman" w:hAnsi="Times New Roman" w:cs="Times New Roman"/>
          <w:sz w:val="24"/>
          <w:szCs w:val="24"/>
        </w:rPr>
        <w:t xml:space="preserve"> Late proposals will not be considered. Electronic proposals will not be considered. Proposals must be sealed and clearly labeled with the contractor’s name and address on the outside of the envelope. Conditional proposals will not be accepted. Proposals will be opened and read publically on </w:t>
      </w:r>
      <w:r w:rsidRPr="002E1D60">
        <w:rPr>
          <w:rFonts w:ascii="Times New Roman" w:hAnsi="Times New Roman" w:cs="Times New Roman"/>
          <w:sz w:val="24"/>
          <w:szCs w:val="24"/>
          <w:highlight w:val="yellow"/>
        </w:rPr>
        <w:t>_________</w:t>
      </w:r>
      <w:proofErr w:type="gramStart"/>
      <w:r w:rsidRPr="002E1D60">
        <w:rPr>
          <w:rFonts w:ascii="Times New Roman" w:hAnsi="Times New Roman" w:cs="Times New Roman"/>
          <w:sz w:val="24"/>
          <w:szCs w:val="24"/>
          <w:highlight w:val="yellow"/>
        </w:rPr>
        <w:t>_(</w:t>
      </w:r>
      <w:proofErr w:type="gramEnd"/>
      <w:r w:rsidRPr="002E1D60">
        <w:rPr>
          <w:rFonts w:ascii="Times New Roman" w:hAnsi="Times New Roman" w:cs="Times New Roman"/>
          <w:sz w:val="24"/>
          <w:szCs w:val="24"/>
          <w:highlight w:val="yellow"/>
        </w:rPr>
        <w:t>enter date of proposal opening).</w:t>
      </w:r>
      <w:r>
        <w:rPr>
          <w:rFonts w:ascii="Times New Roman" w:hAnsi="Times New Roman" w:cs="Times New Roman"/>
          <w:sz w:val="24"/>
          <w:szCs w:val="24"/>
        </w:rPr>
        <w:t xml:space="preserve"> </w:t>
      </w:r>
      <w:r w:rsidRPr="00CD402F">
        <w:rPr>
          <w:rFonts w:ascii="Times New Roman" w:hAnsi="Times New Roman" w:cs="Times New Roman"/>
          <w:sz w:val="24"/>
          <w:szCs w:val="24"/>
        </w:rPr>
        <w:t>Funding for the project is through the Missouri Department of Natural Resources</w:t>
      </w:r>
      <w:r>
        <w:rPr>
          <w:rFonts w:ascii="Times New Roman" w:hAnsi="Times New Roman" w:cs="Times New Roman"/>
          <w:sz w:val="24"/>
          <w:szCs w:val="24"/>
        </w:rPr>
        <w:t>’ Financial Assistance Center and local sources</w:t>
      </w:r>
      <w:r w:rsidRPr="00CD402F">
        <w:rPr>
          <w:rFonts w:ascii="Times New Roman" w:hAnsi="Times New Roman" w:cs="Times New Roman"/>
          <w:sz w:val="24"/>
          <w:szCs w:val="24"/>
        </w:rPr>
        <w:t>.</w:t>
      </w:r>
      <w:r>
        <w:rPr>
          <w:rFonts w:ascii="Times New Roman" w:hAnsi="Times New Roman" w:cs="Times New Roman"/>
          <w:sz w:val="24"/>
          <w:szCs w:val="24"/>
        </w:rPr>
        <w:t xml:space="preserve"> </w:t>
      </w:r>
    </w:p>
    <w:p w:rsidR="007420A1" w:rsidRDefault="007420A1" w:rsidP="007420A1">
      <w:pPr>
        <w:rPr>
          <w:rFonts w:ascii="Times New Roman" w:hAnsi="Times New Roman"/>
          <w:sz w:val="24"/>
        </w:rPr>
      </w:pPr>
      <w:r w:rsidRPr="00EA44B0">
        <w:rPr>
          <w:rFonts w:ascii="Times New Roman" w:hAnsi="Times New Roman"/>
          <w:sz w:val="24"/>
        </w:rPr>
        <w:t xml:space="preserve">The </w:t>
      </w:r>
      <w:r w:rsidRPr="001A30B4">
        <w:rPr>
          <w:rFonts w:ascii="Times New Roman" w:hAnsi="Times New Roman"/>
          <w:sz w:val="24"/>
          <w:highlight w:val="yellow"/>
        </w:rPr>
        <w:t>City of _________/District</w:t>
      </w:r>
      <w:r w:rsidRPr="00EA44B0">
        <w:rPr>
          <w:rFonts w:ascii="Times New Roman" w:hAnsi="Times New Roman"/>
          <w:sz w:val="24"/>
        </w:rPr>
        <w:t xml:space="preserve"> is an Equal Opportunity Employer</w:t>
      </w:r>
      <w:r>
        <w:rPr>
          <w:rFonts w:ascii="Times New Roman" w:hAnsi="Times New Roman"/>
          <w:sz w:val="24"/>
        </w:rPr>
        <w:t xml:space="preserve"> and encourages disadvantaged business enterprises to submit proposals</w:t>
      </w:r>
      <w:r w:rsidRPr="00EA44B0">
        <w:rPr>
          <w:rFonts w:ascii="Times New Roman" w:hAnsi="Times New Roman"/>
          <w:sz w:val="24"/>
        </w:rPr>
        <w:t>.</w:t>
      </w: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Pr="00C35513" w:rsidRDefault="007420A1" w:rsidP="007420A1">
      <w:pPr>
        <w:rPr>
          <w:rFonts w:ascii="Times New Roman" w:hAnsi="Times New Roman" w:cs="Times New Roman"/>
          <w:b/>
          <w:sz w:val="24"/>
          <w:szCs w:val="24"/>
          <w:u w:val="single"/>
        </w:rPr>
      </w:pPr>
      <w:r w:rsidRPr="00C35513">
        <w:rPr>
          <w:rFonts w:ascii="Times New Roman" w:hAnsi="Times New Roman" w:cs="Times New Roman"/>
          <w:b/>
          <w:sz w:val="24"/>
          <w:szCs w:val="24"/>
          <w:u w:val="single"/>
        </w:rPr>
        <w:lastRenderedPageBreak/>
        <w:t>Proposal</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Directions: </w:t>
      </w:r>
    </w:p>
    <w:p w:rsidR="007420A1" w:rsidRDefault="007420A1" w:rsidP="007420A1">
      <w:pPr>
        <w:rPr>
          <w:rFonts w:ascii="Times New Roman" w:hAnsi="Times New Roman" w:cs="Times New Roman"/>
          <w:sz w:val="24"/>
          <w:szCs w:val="24"/>
        </w:rPr>
      </w:pPr>
      <w:r w:rsidRPr="00135C26">
        <w:rPr>
          <w:rFonts w:ascii="Times New Roman" w:hAnsi="Times New Roman"/>
          <w:sz w:val="24"/>
        </w:rPr>
        <w:t xml:space="preserve">The </w:t>
      </w:r>
      <w:r w:rsidRPr="00CD402F">
        <w:rPr>
          <w:rFonts w:ascii="Times New Roman" w:hAnsi="Times New Roman" w:cs="Times New Roman"/>
          <w:sz w:val="24"/>
          <w:szCs w:val="24"/>
          <w:highlight w:val="yellow"/>
        </w:rPr>
        <w:t>City of ___________,</w:t>
      </w:r>
      <w:r w:rsidRPr="00135C26">
        <w:rPr>
          <w:rFonts w:ascii="Times New Roman" w:hAnsi="Times New Roman"/>
          <w:sz w:val="24"/>
          <w:highlight w:val="yellow"/>
        </w:rPr>
        <w:t xml:space="preserve"> M</w:t>
      </w:r>
      <w:r>
        <w:rPr>
          <w:rFonts w:ascii="Times New Roman" w:hAnsi="Times New Roman"/>
          <w:sz w:val="24"/>
          <w:highlight w:val="yellow"/>
        </w:rPr>
        <w:t>issouri</w:t>
      </w:r>
      <w:r w:rsidRPr="00397967">
        <w:rPr>
          <w:rFonts w:ascii="Times New Roman" w:hAnsi="Times New Roman" w:cs="Times New Roman"/>
          <w:sz w:val="24"/>
          <w:highlight w:val="yellow"/>
        </w:rPr>
        <w:t>/District</w:t>
      </w:r>
      <w:r w:rsidRPr="00CD402F">
        <w:rPr>
          <w:rFonts w:ascii="Times New Roman" w:hAnsi="Times New Roman" w:cs="Times New Roman"/>
          <w:sz w:val="24"/>
          <w:szCs w:val="24"/>
        </w:rPr>
        <w:t xml:space="preserve"> is requesting </w:t>
      </w:r>
      <w:r>
        <w:rPr>
          <w:rFonts w:ascii="Times New Roman" w:hAnsi="Times New Roman" w:cs="Times New Roman"/>
          <w:sz w:val="24"/>
          <w:szCs w:val="24"/>
        </w:rPr>
        <w:t>proposals</w:t>
      </w:r>
      <w:r w:rsidRPr="00CD402F">
        <w:rPr>
          <w:rFonts w:ascii="Times New Roman" w:hAnsi="Times New Roman" w:cs="Times New Roman"/>
          <w:sz w:val="24"/>
          <w:szCs w:val="24"/>
        </w:rPr>
        <w:t xml:space="preserve"> for </w:t>
      </w:r>
      <w:r>
        <w:rPr>
          <w:rFonts w:ascii="Times New Roman" w:hAnsi="Times New Roman" w:cs="Times New Roman"/>
          <w:sz w:val="24"/>
          <w:szCs w:val="24"/>
        </w:rPr>
        <w:t xml:space="preserve">services to complete a lead service line inventory. The completed lead service line inventory spreadsheet should </w:t>
      </w:r>
      <w:r w:rsidRPr="00CD402F">
        <w:rPr>
          <w:rFonts w:ascii="Times New Roman" w:hAnsi="Times New Roman" w:cs="Times New Roman"/>
          <w:sz w:val="24"/>
          <w:szCs w:val="24"/>
        </w:rPr>
        <w:t xml:space="preserve">adhere to </w:t>
      </w:r>
      <w:r>
        <w:rPr>
          <w:rFonts w:ascii="Times New Roman" w:hAnsi="Times New Roman" w:cs="Times New Roman"/>
          <w:sz w:val="24"/>
          <w:szCs w:val="24"/>
        </w:rPr>
        <w:t>40 CFR 141.84</w:t>
      </w:r>
      <w:r w:rsidRPr="00CD402F">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has an estimated </w:t>
      </w:r>
      <w:r w:rsidRPr="00AD69CF">
        <w:rPr>
          <w:rFonts w:ascii="Times New Roman" w:hAnsi="Times New Roman" w:cs="Times New Roman"/>
          <w:sz w:val="24"/>
          <w:szCs w:val="24"/>
          <w:highlight w:val="yellow"/>
        </w:rPr>
        <w:t>__________</w:t>
      </w:r>
      <w:r>
        <w:rPr>
          <w:rFonts w:ascii="Times New Roman" w:hAnsi="Times New Roman" w:cs="Times New Roman"/>
          <w:sz w:val="24"/>
          <w:szCs w:val="24"/>
        </w:rPr>
        <w:t xml:space="preserve"> service lines.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is requesting pricing for several services as part of this project: records review services, administrative services, and in-field verification services. The contractor must provide a price on the proposal form for each service requested. Proposals that fail to provide a price for all services will not be considered. </w:t>
      </w:r>
    </w:p>
    <w:p w:rsidR="007420A1" w:rsidRPr="002E1D60" w:rsidRDefault="007420A1" w:rsidP="007420A1">
      <w:pPr>
        <w:rPr>
          <w:rFonts w:ascii="Times New Roman" w:hAnsi="Times New Roman" w:cs="Times New Roman"/>
          <w:sz w:val="24"/>
          <w:szCs w:val="24"/>
        </w:rPr>
      </w:pPr>
      <w:r w:rsidRPr="002E1D60">
        <w:rPr>
          <w:rFonts w:ascii="Times New Roman" w:hAnsi="Times New Roman" w:cs="Times New Roman"/>
          <w:sz w:val="24"/>
          <w:szCs w:val="24"/>
        </w:rPr>
        <w:t xml:space="preserve">The contractor should be aware that they will be expected to complete forms required by the state funding agency. Additionally, there will be language requirements and forms from the state funding agency that will need to be incorporated into the final contract that is signed by the </w:t>
      </w:r>
      <w:r w:rsidRPr="002E1D60">
        <w:rPr>
          <w:rFonts w:ascii="Times New Roman" w:hAnsi="Times New Roman" w:cs="Times New Roman"/>
          <w:sz w:val="24"/>
          <w:szCs w:val="24"/>
          <w:highlight w:val="yellow"/>
        </w:rPr>
        <w:t>C</w:t>
      </w:r>
      <w:r>
        <w:rPr>
          <w:rFonts w:ascii="Times New Roman" w:hAnsi="Times New Roman" w:cs="Times New Roman"/>
          <w:sz w:val="24"/>
          <w:szCs w:val="24"/>
          <w:highlight w:val="yellow"/>
        </w:rPr>
        <w:t>ity/D</w:t>
      </w:r>
      <w:r w:rsidRPr="002E1D60">
        <w:rPr>
          <w:rFonts w:ascii="Times New Roman" w:hAnsi="Times New Roman" w:cs="Times New Roman"/>
          <w:sz w:val="24"/>
          <w:szCs w:val="24"/>
          <w:highlight w:val="yellow"/>
        </w:rPr>
        <w:t>istrict</w:t>
      </w:r>
      <w:r w:rsidRPr="002E1D60">
        <w:rPr>
          <w:rFonts w:ascii="Times New Roman" w:hAnsi="Times New Roman" w:cs="Times New Roman"/>
          <w:sz w:val="24"/>
          <w:szCs w:val="24"/>
        </w:rPr>
        <w:t xml:space="preserve"> and contractor. </w:t>
      </w: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Default="007420A1" w:rsidP="007420A1">
      <w:pPr>
        <w:rPr>
          <w:rFonts w:ascii="Times New Roman" w:hAnsi="Times New Roman" w:cs="Times New Roman"/>
          <w:b/>
          <w:sz w:val="24"/>
          <w:szCs w:val="24"/>
        </w:rPr>
      </w:pPr>
    </w:p>
    <w:p w:rsidR="007420A1" w:rsidRPr="00C35513" w:rsidRDefault="007420A1" w:rsidP="007420A1">
      <w:pPr>
        <w:rPr>
          <w:rFonts w:ascii="Times New Roman" w:hAnsi="Times New Roman" w:cs="Times New Roman"/>
          <w:b/>
          <w:sz w:val="24"/>
          <w:szCs w:val="24"/>
          <w:u w:val="single"/>
        </w:rPr>
      </w:pPr>
      <w:r w:rsidRPr="00C35513">
        <w:rPr>
          <w:rFonts w:ascii="Times New Roman" w:hAnsi="Times New Roman" w:cs="Times New Roman"/>
          <w:b/>
          <w:sz w:val="24"/>
          <w:szCs w:val="24"/>
          <w:u w:val="single"/>
        </w:rPr>
        <w:lastRenderedPageBreak/>
        <w:t>Proposal Form</w:t>
      </w:r>
    </w:p>
    <w:p w:rsidR="007420A1" w:rsidRPr="002E1D60" w:rsidRDefault="007420A1" w:rsidP="007420A1">
      <w:pPr>
        <w:rPr>
          <w:rFonts w:ascii="Times New Roman" w:hAnsi="Times New Roman" w:cs="Times New Roman"/>
          <w:sz w:val="24"/>
          <w:szCs w:val="24"/>
          <w:u w:val="single"/>
        </w:rPr>
      </w:pPr>
      <w:r w:rsidRPr="002E1D60">
        <w:rPr>
          <w:rFonts w:ascii="Times New Roman" w:hAnsi="Times New Roman" w:cs="Times New Roman"/>
          <w:sz w:val="24"/>
          <w:szCs w:val="24"/>
          <w:u w:val="single"/>
        </w:rPr>
        <w:t>Records Review</w:t>
      </w:r>
      <w:r>
        <w:rPr>
          <w:rFonts w:ascii="Times New Roman" w:hAnsi="Times New Roman" w:cs="Times New Roman"/>
          <w:sz w:val="24"/>
          <w:szCs w:val="24"/>
          <w:u w:val="single"/>
        </w:rPr>
        <w:t xml:space="preserve"> Services</w:t>
      </w:r>
    </w:p>
    <w:p w:rsidR="007420A1" w:rsidRDefault="007420A1" w:rsidP="007420A1">
      <w:pPr>
        <w:pStyle w:val="NoSpacing"/>
        <w:rPr>
          <w:rFonts w:ascii="Times New Roman" w:hAnsi="Times New Roman" w:cs="Times New Roman"/>
          <w:sz w:val="24"/>
          <w:szCs w:val="24"/>
        </w:rPr>
      </w:pPr>
      <w:r>
        <w:rPr>
          <w:rFonts w:ascii="Times New Roman" w:hAnsi="Times New Roman" w:cs="Times New Roman"/>
          <w:sz w:val="24"/>
          <w:szCs w:val="24"/>
        </w:rPr>
        <w:t xml:space="preserve">The contractor will be expected to review available records to determine the presence, absence, or likelihood of lead in service lines. Records to review may include, but are not limited to: </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construction records </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building codes or ordinances </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as-built drawings </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record drawings</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system maps </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specifications from previous infrastructure projects </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construction contracts </w:t>
      </w:r>
    </w:p>
    <w:p w:rsidR="007420A1" w:rsidRDefault="007420A1" w:rsidP="007420A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meter or service line replacement records</w:t>
      </w:r>
    </w:p>
    <w:p w:rsidR="007420A1" w:rsidRDefault="007420A1" w:rsidP="007420A1">
      <w:pPr>
        <w:pStyle w:val="NoSpacing"/>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Assume </w:t>
      </w:r>
      <w:r w:rsidRPr="002E1D60">
        <w:rPr>
          <w:rFonts w:ascii="Times New Roman" w:hAnsi="Times New Roman" w:cs="Times New Roman"/>
          <w:sz w:val="24"/>
          <w:szCs w:val="24"/>
          <w:highlight w:val="yellow"/>
        </w:rPr>
        <w:t>_____</w:t>
      </w:r>
      <w:r>
        <w:rPr>
          <w:rFonts w:ascii="Times New Roman" w:hAnsi="Times New Roman" w:cs="Times New Roman"/>
          <w:sz w:val="24"/>
          <w:szCs w:val="24"/>
        </w:rPr>
        <w:t xml:space="preserve"> number of hours of review time.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Lump Sum Price for record review services: $_____________</w:t>
      </w:r>
    </w:p>
    <w:p w:rsidR="007420A1" w:rsidRPr="002E1D60" w:rsidRDefault="007420A1" w:rsidP="007420A1">
      <w:pPr>
        <w:rPr>
          <w:rFonts w:ascii="Times New Roman" w:hAnsi="Times New Roman" w:cs="Times New Roman"/>
          <w:sz w:val="24"/>
          <w:szCs w:val="24"/>
          <w:u w:val="single"/>
        </w:rPr>
      </w:pPr>
      <w:r w:rsidRPr="002E1D60">
        <w:rPr>
          <w:rFonts w:ascii="Times New Roman" w:hAnsi="Times New Roman" w:cs="Times New Roman"/>
          <w:sz w:val="24"/>
          <w:szCs w:val="24"/>
          <w:u w:val="single"/>
        </w:rPr>
        <w:t>Administrative</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The contractor will be expected to complete a number of administrative services including the following:</w:t>
      </w:r>
    </w:p>
    <w:p w:rsidR="007420A1" w:rsidRDefault="007420A1" w:rsidP="007420A1">
      <w:pPr>
        <w:pStyle w:val="NoSpacing"/>
        <w:rPr>
          <w:rFonts w:ascii="Times New Roman" w:hAnsi="Times New Roman" w:cs="Times New Roman"/>
          <w:sz w:val="24"/>
          <w:szCs w:val="24"/>
        </w:rPr>
      </w:pPr>
    </w:p>
    <w:p w:rsidR="007420A1" w:rsidRDefault="007420A1" w:rsidP="007420A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Attending up to </w:t>
      </w:r>
      <w:r w:rsidRPr="002E1D60">
        <w:rPr>
          <w:rFonts w:ascii="Times New Roman" w:hAnsi="Times New Roman" w:cs="Times New Roman"/>
          <w:sz w:val="24"/>
          <w:szCs w:val="24"/>
          <w:highlight w:val="yellow"/>
        </w:rPr>
        <w:t>___</w:t>
      </w:r>
      <w:r>
        <w:rPr>
          <w:rFonts w:ascii="Times New Roman" w:hAnsi="Times New Roman" w:cs="Times New Roman"/>
          <w:sz w:val="24"/>
          <w:szCs w:val="24"/>
        </w:rPr>
        <w:t xml:space="preserve"> board or council meetings to report on inventory progress</w:t>
      </w:r>
    </w:p>
    <w:p w:rsidR="007420A1" w:rsidRDefault="007420A1" w:rsidP="007420A1">
      <w:pPr>
        <w:pStyle w:val="ListParagraph"/>
        <w:numPr>
          <w:ilvl w:val="0"/>
          <w:numId w:val="5"/>
        </w:numPr>
        <w:rPr>
          <w:rFonts w:ascii="Times New Roman" w:hAnsi="Times New Roman" w:cs="Times New Roman"/>
          <w:sz w:val="24"/>
          <w:szCs w:val="24"/>
        </w:rPr>
      </w:pPr>
      <w:r w:rsidRPr="002E1D60">
        <w:rPr>
          <w:rFonts w:ascii="Times New Roman" w:hAnsi="Times New Roman" w:cs="Times New Roman"/>
          <w:sz w:val="24"/>
          <w:szCs w:val="24"/>
        </w:rPr>
        <w:t>Outreach efforts with the general public including drafting inventory-related documents to inform the public, disseminating door hangers, speaking with private home owners, etc.</w:t>
      </w:r>
    </w:p>
    <w:p w:rsidR="007420A1" w:rsidRDefault="007420A1" w:rsidP="007420A1">
      <w:pPr>
        <w:pStyle w:val="ListParagraph"/>
        <w:numPr>
          <w:ilvl w:val="0"/>
          <w:numId w:val="5"/>
        </w:numPr>
        <w:rPr>
          <w:rFonts w:ascii="Times New Roman" w:hAnsi="Times New Roman" w:cs="Times New Roman"/>
          <w:sz w:val="24"/>
          <w:szCs w:val="24"/>
        </w:rPr>
      </w:pPr>
      <w:r w:rsidRPr="002E1D60">
        <w:rPr>
          <w:rFonts w:ascii="Times New Roman" w:hAnsi="Times New Roman" w:cs="Times New Roman"/>
          <w:sz w:val="24"/>
          <w:szCs w:val="24"/>
        </w:rPr>
        <w:t>Assistance with preparing grant reimbursement requests.</w:t>
      </w:r>
    </w:p>
    <w:p w:rsidR="007420A1" w:rsidRDefault="007420A1" w:rsidP="007420A1">
      <w:pPr>
        <w:pStyle w:val="ListParagraph"/>
        <w:numPr>
          <w:ilvl w:val="0"/>
          <w:numId w:val="5"/>
        </w:numPr>
        <w:rPr>
          <w:rFonts w:ascii="Times New Roman" w:hAnsi="Times New Roman" w:cs="Times New Roman"/>
          <w:sz w:val="24"/>
          <w:szCs w:val="24"/>
        </w:rPr>
      </w:pPr>
      <w:r w:rsidRPr="002E1D60">
        <w:rPr>
          <w:rFonts w:ascii="Times New Roman" w:hAnsi="Times New Roman" w:cs="Times New Roman"/>
          <w:sz w:val="24"/>
          <w:szCs w:val="24"/>
        </w:rPr>
        <w:t xml:space="preserve">Creating GIS maps indicating location and details of surveyed service lines. </w:t>
      </w:r>
    </w:p>
    <w:p w:rsidR="007420A1" w:rsidRPr="002E1D60" w:rsidRDefault="007420A1" w:rsidP="007420A1">
      <w:pPr>
        <w:pStyle w:val="ListParagraph"/>
        <w:numPr>
          <w:ilvl w:val="0"/>
          <w:numId w:val="5"/>
        </w:numPr>
        <w:rPr>
          <w:rFonts w:ascii="Times New Roman" w:hAnsi="Times New Roman" w:cs="Times New Roman"/>
          <w:sz w:val="24"/>
          <w:szCs w:val="24"/>
        </w:rPr>
      </w:pPr>
      <w:r w:rsidRPr="002E1D60">
        <w:rPr>
          <w:rFonts w:ascii="Times New Roman" w:hAnsi="Times New Roman" w:cs="Times New Roman"/>
          <w:sz w:val="24"/>
          <w:szCs w:val="24"/>
        </w:rPr>
        <w:t xml:space="preserve">Completion and Submission of the Missouri Department of Natural Resources Lead Service line Inventory Spreadsheet, by October 16, 2024 or sooner. </w:t>
      </w:r>
    </w:p>
    <w:p w:rsidR="007420A1" w:rsidRDefault="007420A1" w:rsidP="00C35513">
      <w:pPr>
        <w:pStyle w:val="NoSpacing"/>
        <w:rPr>
          <w:rFonts w:ascii="Times New Roman" w:hAnsi="Times New Roman" w:cs="Times New Roman"/>
          <w:sz w:val="24"/>
          <w:szCs w:val="24"/>
        </w:rPr>
      </w:pPr>
      <w:r>
        <w:rPr>
          <w:rFonts w:ascii="Times New Roman" w:hAnsi="Times New Roman" w:cs="Times New Roman"/>
          <w:sz w:val="24"/>
          <w:szCs w:val="24"/>
        </w:rPr>
        <w:t>Lump Sum Price for administrative services: $_____________</w:t>
      </w:r>
    </w:p>
    <w:p w:rsidR="007420A1" w:rsidRPr="00C35513" w:rsidRDefault="007420A1" w:rsidP="00C35513">
      <w:pPr>
        <w:pStyle w:val="NoSpacing"/>
        <w:rPr>
          <w:rFonts w:ascii="Times New Roman" w:hAnsi="Times New Roman" w:cs="Times New Roman"/>
          <w:sz w:val="24"/>
          <w:szCs w:val="24"/>
        </w:rPr>
      </w:pPr>
    </w:p>
    <w:p w:rsidR="007420A1" w:rsidRPr="002E1D60" w:rsidRDefault="007420A1" w:rsidP="007420A1">
      <w:pPr>
        <w:rPr>
          <w:rFonts w:ascii="Times New Roman" w:hAnsi="Times New Roman" w:cs="Times New Roman"/>
          <w:sz w:val="24"/>
          <w:szCs w:val="24"/>
          <w:u w:val="single"/>
        </w:rPr>
      </w:pPr>
      <w:r w:rsidRPr="002E1D60">
        <w:rPr>
          <w:rFonts w:ascii="Times New Roman" w:hAnsi="Times New Roman" w:cs="Times New Roman"/>
          <w:sz w:val="24"/>
          <w:szCs w:val="24"/>
          <w:u w:val="single"/>
        </w:rPr>
        <w:t>In-Field Verification</w:t>
      </w:r>
    </w:p>
    <w:p w:rsidR="007420A1" w:rsidRPr="00C35513" w:rsidRDefault="007420A1" w:rsidP="007420A1">
      <w:pPr>
        <w:rPr>
          <w:rFonts w:ascii="Times New Roman" w:hAnsi="Times New Roman" w:cs="Times New Roman"/>
          <w:i/>
          <w:sz w:val="24"/>
          <w:szCs w:val="24"/>
        </w:rPr>
      </w:pPr>
      <w:r w:rsidRPr="00C35513">
        <w:rPr>
          <w:rFonts w:ascii="Times New Roman" w:hAnsi="Times New Roman" w:cs="Times New Roman"/>
          <w:i/>
          <w:sz w:val="24"/>
          <w:szCs w:val="24"/>
        </w:rPr>
        <w:t xml:space="preserve">Excavation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The contractor will be expected to p</w:t>
      </w:r>
      <w:r w:rsidRPr="002E1D60">
        <w:rPr>
          <w:rFonts w:ascii="Times New Roman" w:hAnsi="Times New Roman" w:cs="Times New Roman"/>
          <w:sz w:val="24"/>
          <w:szCs w:val="24"/>
        </w:rPr>
        <w:t>othol</w:t>
      </w:r>
      <w:r>
        <w:rPr>
          <w:rFonts w:ascii="Times New Roman" w:hAnsi="Times New Roman" w:cs="Times New Roman"/>
          <w:sz w:val="24"/>
          <w:szCs w:val="24"/>
        </w:rPr>
        <w:t>e/</w:t>
      </w:r>
      <w:r w:rsidRPr="002E1D60">
        <w:rPr>
          <w:rFonts w:ascii="Times New Roman" w:hAnsi="Times New Roman" w:cs="Times New Roman"/>
          <w:sz w:val="24"/>
          <w:szCs w:val="24"/>
        </w:rPr>
        <w:t>excavat</w:t>
      </w:r>
      <w:r>
        <w:rPr>
          <w:rFonts w:ascii="Times New Roman" w:hAnsi="Times New Roman" w:cs="Times New Roman"/>
          <w:sz w:val="24"/>
          <w:szCs w:val="24"/>
        </w:rPr>
        <w:t>e</w:t>
      </w:r>
      <w:r w:rsidRPr="002E1D60">
        <w:rPr>
          <w:rFonts w:ascii="Times New Roman" w:hAnsi="Times New Roman" w:cs="Times New Roman"/>
          <w:sz w:val="24"/>
          <w:szCs w:val="24"/>
        </w:rPr>
        <w:t xml:space="preserve"> (mechanical or vacuum) service lines to determine the material present. </w:t>
      </w:r>
      <w:r>
        <w:rPr>
          <w:rFonts w:ascii="Times New Roman" w:hAnsi="Times New Roman" w:cs="Times New Roman"/>
          <w:sz w:val="24"/>
          <w:szCs w:val="24"/>
        </w:rPr>
        <w:t xml:space="preserve">This includes excavating both the utility and homeowner’s side of the service line.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lastRenderedPageBreak/>
        <w:t xml:space="preserve">The contractor will take photos of the exposed pipe on either side of the service line and make those photos available to 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in digital format.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has </w:t>
      </w:r>
      <w:r w:rsidRPr="002E1D60">
        <w:rPr>
          <w:rFonts w:ascii="Times New Roman" w:hAnsi="Times New Roman" w:cs="Times New Roman"/>
          <w:sz w:val="24"/>
          <w:szCs w:val="24"/>
          <w:highlight w:val="yellow"/>
        </w:rPr>
        <w:t>_______</w:t>
      </w:r>
      <w:r>
        <w:rPr>
          <w:rFonts w:ascii="Times New Roman" w:hAnsi="Times New Roman" w:cs="Times New Roman"/>
          <w:sz w:val="24"/>
          <w:szCs w:val="24"/>
        </w:rPr>
        <w:t xml:space="preserve"> service lines. The exact number of service lines requiring in-field verification will not be known until after the records review is complete. For the purposes of this proposal, the contractor should assume </w:t>
      </w:r>
      <w:r w:rsidRPr="002E1D60">
        <w:rPr>
          <w:rFonts w:ascii="Times New Roman" w:hAnsi="Times New Roman" w:cs="Times New Roman"/>
          <w:sz w:val="24"/>
          <w:szCs w:val="24"/>
          <w:highlight w:val="yellow"/>
        </w:rPr>
        <w:t>_______</w:t>
      </w:r>
      <w:r>
        <w:rPr>
          <w:rFonts w:ascii="Times New Roman" w:hAnsi="Times New Roman" w:cs="Times New Roman"/>
          <w:sz w:val="24"/>
          <w:szCs w:val="24"/>
        </w:rPr>
        <w:t xml:space="preserve"> service lines will need to be excavated and verified in the field. The contractor is required to provide a unit price for excavating each service line (both the customer and the utility’s portions). This price will include full restoration of the excavation site.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Unit price for excavating both sides of the service line: $___________</w:t>
      </w:r>
    </w:p>
    <w:p w:rsidR="007420A1" w:rsidRPr="002E1D60"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reserves the right to request additional service line verifications up to the total number of lines in 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at the unit price provided in the proposal. The city will not be obligated to pay the contractor for in-field verification work if the number of lines requiring in-field verification is less than the estimate listed above. </w:t>
      </w:r>
    </w:p>
    <w:p w:rsidR="007420A1" w:rsidRPr="00C35513" w:rsidRDefault="007420A1" w:rsidP="007420A1">
      <w:pPr>
        <w:rPr>
          <w:rFonts w:ascii="Times New Roman" w:hAnsi="Times New Roman" w:cs="Times New Roman"/>
          <w:i/>
          <w:sz w:val="24"/>
          <w:szCs w:val="24"/>
        </w:rPr>
      </w:pPr>
      <w:r w:rsidRPr="00C35513">
        <w:rPr>
          <w:rFonts w:ascii="Times New Roman" w:hAnsi="Times New Roman" w:cs="Times New Roman"/>
          <w:i/>
          <w:sz w:val="24"/>
          <w:szCs w:val="24"/>
        </w:rPr>
        <w:t>Visual Inspection</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Some service lines may need to be visually inspected in a home, basement, crawlspace or other location adjacent to the home to determine the service line material. Visual inspection could involve entering these locations with homeowner permission, using lead test kits on exposed piping, magnet testing, and photographing lines for documentation.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The contractor should assume that </w:t>
      </w:r>
      <w:r w:rsidRPr="002E1D60">
        <w:rPr>
          <w:rFonts w:ascii="Times New Roman" w:hAnsi="Times New Roman" w:cs="Times New Roman"/>
          <w:sz w:val="24"/>
          <w:szCs w:val="24"/>
          <w:highlight w:val="yellow"/>
        </w:rPr>
        <w:t>________</w:t>
      </w:r>
      <w:r>
        <w:rPr>
          <w:rFonts w:ascii="Times New Roman" w:hAnsi="Times New Roman" w:cs="Times New Roman"/>
          <w:sz w:val="24"/>
          <w:szCs w:val="24"/>
        </w:rPr>
        <w:t xml:space="preserve"> service lines will require visual inspection. The contractor is required to provide a unit price for visually inspecting a service line.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Unit price for visually inspecting a service line: $___________</w:t>
      </w:r>
    </w:p>
    <w:p w:rsidR="007420A1" w:rsidRPr="002E1D60"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reserves the right to request additional visual inspections up to the total number of lines in 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at the unit price provided in the proposal. 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will not be obligated to pay the contractor for visual inspection work if the number of lines requiring visual inspection is less than the estimate listed above.</w:t>
      </w:r>
    </w:p>
    <w:p w:rsidR="007420A1" w:rsidRPr="006806EC" w:rsidRDefault="007420A1" w:rsidP="007420A1">
      <w:pPr>
        <w:pStyle w:val="ListParagraph"/>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lastRenderedPageBreak/>
        <w:t>Basis of Award</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 will award the contract to the lowest cost proposal. The total cost of the proposal will be the sum of the costs listed below. </w:t>
      </w:r>
    </w:p>
    <w:p w:rsidR="007420A1" w:rsidRPr="002E1D60" w:rsidRDefault="007420A1" w:rsidP="007420A1">
      <w:pPr>
        <w:pStyle w:val="ListParagraph"/>
        <w:numPr>
          <w:ilvl w:val="0"/>
          <w:numId w:val="6"/>
        </w:numPr>
        <w:rPr>
          <w:rFonts w:ascii="Times New Roman" w:hAnsi="Times New Roman" w:cs="Times New Roman"/>
          <w:sz w:val="24"/>
          <w:szCs w:val="24"/>
        </w:rPr>
      </w:pPr>
      <w:r w:rsidRPr="002E1D60">
        <w:rPr>
          <w:rFonts w:ascii="Times New Roman" w:hAnsi="Times New Roman" w:cs="Times New Roman"/>
          <w:sz w:val="24"/>
          <w:szCs w:val="24"/>
        </w:rPr>
        <w:t>Lump Sum Cost for Records Review Services: $_________</w:t>
      </w:r>
    </w:p>
    <w:p w:rsidR="007420A1" w:rsidRPr="002E1D60" w:rsidRDefault="007420A1" w:rsidP="007420A1">
      <w:pPr>
        <w:pStyle w:val="ListParagraph"/>
        <w:numPr>
          <w:ilvl w:val="0"/>
          <w:numId w:val="6"/>
        </w:numPr>
        <w:rPr>
          <w:rFonts w:ascii="Times New Roman" w:hAnsi="Times New Roman" w:cs="Times New Roman"/>
          <w:sz w:val="24"/>
          <w:szCs w:val="24"/>
        </w:rPr>
      </w:pPr>
      <w:r w:rsidRPr="002E1D60">
        <w:rPr>
          <w:rFonts w:ascii="Times New Roman" w:hAnsi="Times New Roman" w:cs="Times New Roman"/>
          <w:sz w:val="24"/>
          <w:szCs w:val="24"/>
        </w:rPr>
        <w:t>Lump Sum Cost for Administrative Services: $________</w:t>
      </w:r>
    </w:p>
    <w:p w:rsidR="007420A1" w:rsidRDefault="007420A1" w:rsidP="00742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Total cost for excavation: $_______ (calculated as the u</w:t>
      </w:r>
      <w:r w:rsidRPr="002E1D60">
        <w:rPr>
          <w:rFonts w:ascii="Times New Roman" w:hAnsi="Times New Roman" w:cs="Times New Roman"/>
          <w:sz w:val="24"/>
          <w:szCs w:val="24"/>
        </w:rPr>
        <w:t xml:space="preserve">nit </w:t>
      </w:r>
      <w:r>
        <w:rPr>
          <w:rFonts w:ascii="Times New Roman" w:hAnsi="Times New Roman" w:cs="Times New Roman"/>
          <w:sz w:val="24"/>
          <w:szCs w:val="24"/>
        </w:rPr>
        <w:t>c</w:t>
      </w:r>
      <w:r w:rsidRPr="002E1D60">
        <w:rPr>
          <w:rFonts w:ascii="Times New Roman" w:hAnsi="Times New Roman" w:cs="Times New Roman"/>
          <w:sz w:val="24"/>
          <w:szCs w:val="24"/>
        </w:rPr>
        <w:t xml:space="preserve">ost for </w:t>
      </w:r>
      <w:r>
        <w:rPr>
          <w:rFonts w:ascii="Times New Roman" w:hAnsi="Times New Roman" w:cs="Times New Roman"/>
          <w:sz w:val="24"/>
          <w:szCs w:val="24"/>
        </w:rPr>
        <w:t>e</w:t>
      </w:r>
      <w:r w:rsidRPr="002E1D60">
        <w:rPr>
          <w:rFonts w:ascii="Times New Roman" w:hAnsi="Times New Roman" w:cs="Times New Roman"/>
          <w:sz w:val="24"/>
          <w:szCs w:val="24"/>
        </w:rPr>
        <w:t xml:space="preserve">xcavation $______ x </w:t>
      </w:r>
      <w:r w:rsidRPr="002E1D60">
        <w:rPr>
          <w:rFonts w:ascii="Times New Roman" w:hAnsi="Times New Roman" w:cs="Times New Roman"/>
          <w:sz w:val="24"/>
          <w:szCs w:val="24"/>
          <w:highlight w:val="yellow"/>
        </w:rPr>
        <w:t>_______</w:t>
      </w:r>
      <w:r w:rsidRPr="002E1D60">
        <w:rPr>
          <w:rFonts w:ascii="Times New Roman" w:hAnsi="Times New Roman" w:cs="Times New Roman"/>
          <w:sz w:val="24"/>
          <w:szCs w:val="24"/>
        </w:rPr>
        <w:t xml:space="preserve"> number of estimated service lines requiring </w:t>
      </w:r>
      <w:r>
        <w:rPr>
          <w:rFonts w:ascii="Times New Roman" w:hAnsi="Times New Roman" w:cs="Times New Roman"/>
          <w:sz w:val="24"/>
          <w:szCs w:val="24"/>
        </w:rPr>
        <w:t>excavation</w:t>
      </w:r>
      <w:r w:rsidRPr="002E1D60">
        <w:rPr>
          <w:rFonts w:ascii="Times New Roman" w:hAnsi="Times New Roman" w:cs="Times New Roman"/>
          <w:sz w:val="24"/>
          <w:szCs w:val="24"/>
        </w:rPr>
        <w:t>)</w:t>
      </w:r>
    </w:p>
    <w:p w:rsidR="007420A1" w:rsidRDefault="007420A1" w:rsidP="007420A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Total cost for visual inspection: $_______ (calculated as the u</w:t>
      </w:r>
      <w:r w:rsidRPr="002E1D60">
        <w:rPr>
          <w:rFonts w:ascii="Times New Roman" w:hAnsi="Times New Roman" w:cs="Times New Roman"/>
          <w:sz w:val="24"/>
          <w:szCs w:val="24"/>
        </w:rPr>
        <w:t xml:space="preserve">nit </w:t>
      </w:r>
      <w:r>
        <w:rPr>
          <w:rFonts w:ascii="Times New Roman" w:hAnsi="Times New Roman" w:cs="Times New Roman"/>
          <w:sz w:val="24"/>
          <w:szCs w:val="24"/>
        </w:rPr>
        <w:t>c</w:t>
      </w:r>
      <w:r w:rsidRPr="002E1D60">
        <w:rPr>
          <w:rFonts w:ascii="Times New Roman" w:hAnsi="Times New Roman" w:cs="Times New Roman"/>
          <w:sz w:val="24"/>
          <w:szCs w:val="24"/>
        </w:rPr>
        <w:t xml:space="preserve">ost for </w:t>
      </w:r>
      <w:r>
        <w:rPr>
          <w:rFonts w:ascii="Times New Roman" w:hAnsi="Times New Roman" w:cs="Times New Roman"/>
          <w:sz w:val="24"/>
          <w:szCs w:val="24"/>
        </w:rPr>
        <w:t>v</w:t>
      </w:r>
      <w:r w:rsidRPr="002E1D60">
        <w:rPr>
          <w:rFonts w:ascii="Times New Roman" w:hAnsi="Times New Roman" w:cs="Times New Roman"/>
          <w:sz w:val="24"/>
          <w:szCs w:val="24"/>
        </w:rPr>
        <w:t xml:space="preserve">isual </w:t>
      </w:r>
      <w:r>
        <w:rPr>
          <w:rFonts w:ascii="Times New Roman" w:hAnsi="Times New Roman" w:cs="Times New Roman"/>
          <w:sz w:val="24"/>
          <w:szCs w:val="24"/>
        </w:rPr>
        <w:t>i</w:t>
      </w:r>
      <w:r w:rsidRPr="002E1D60">
        <w:rPr>
          <w:rFonts w:ascii="Times New Roman" w:hAnsi="Times New Roman" w:cs="Times New Roman"/>
          <w:sz w:val="24"/>
          <w:szCs w:val="24"/>
        </w:rPr>
        <w:t>nspection $_______ x</w:t>
      </w:r>
      <w:r w:rsidRPr="002E1D60">
        <w:rPr>
          <w:rFonts w:ascii="Times New Roman" w:hAnsi="Times New Roman" w:cs="Times New Roman"/>
          <w:sz w:val="24"/>
          <w:szCs w:val="24"/>
          <w:highlight w:val="yellow"/>
        </w:rPr>
        <w:t>_______</w:t>
      </w:r>
      <w:r>
        <w:rPr>
          <w:rFonts w:ascii="Times New Roman" w:hAnsi="Times New Roman" w:cs="Times New Roman"/>
          <w:sz w:val="24"/>
          <w:szCs w:val="24"/>
        </w:rPr>
        <w:t xml:space="preserve"> </w:t>
      </w:r>
      <w:r w:rsidRPr="002E1D60">
        <w:rPr>
          <w:rFonts w:ascii="Times New Roman" w:hAnsi="Times New Roman" w:cs="Times New Roman"/>
          <w:sz w:val="24"/>
          <w:szCs w:val="24"/>
        </w:rPr>
        <w:t>number of estimated service lines requiring visual inspection)</w:t>
      </w:r>
    </w:p>
    <w:p w:rsidR="007420A1" w:rsidRDefault="007420A1" w:rsidP="007420A1">
      <w:pPr>
        <w:rPr>
          <w:rFonts w:ascii="Times New Roman" w:hAnsi="Times New Roman" w:cs="Times New Roman"/>
          <w:sz w:val="24"/>
          <w:szCs w:val="24"/>
        </w:rPr>
      </w:pPr>
    </w:p>
    <w:p w:rsidR="007420A1" w:rsidRPr="002E1D60" w:rsidRDefault="007420A1" w:rsidP="007420A1">
      <w:pPr>
        <w:rPr>
          <w:rFonts w:ascii="Times New Roman" w:hAnsi="Times New Roman" w:cs="Times New Roman"/>
          <w:sz w:val="24"/>
          <w:szCs w:val="24"/>
        </w:rPr>
      </w:pPr>
      <w:r>
        <w:rPr>
          <w:rFonts w:ascii="Times New Roman" w:hAnsi="Times New Roman" w:cs="Times New Roman"/>
          <w:sz w:val="24"/>
          <w:szCs w:val="24"/>
        </w:rPr>
        <w:t>Total cost of Proposal: $____________</w:t>
      </w:r>
    </w:p>
    <w:p w:rsidR="007420A1" w:rsidRDefault="007420A1" w:rsidP="007420A1">
      <w:pPr>
        <w:rPr>
          <w:rFonts w:ascii="Times New Roman" w:hAnsi="Times New Roman" w:cs="Times New Roman"/>
          <w:sz w:val="24"/>
          <w:szCs w:val="24"/>
        </w:rPr>
      </w:pP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Protests</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rPr>
        <w:t xml:space="preserve">Contractors who wish to protest the award of the contract will must follow the </w:t>
      </w:r>
      <w:r w:rsidRPr="002E1D60">
        <w:rPr>
          <w:rFonts w:ascii="Times New Roman" w:hAnsi="Times New Roman" w:cs="Times New Roman"/>
          <w:sz w:val="24"/>
          <w:szCs w:val="24"/>
          <w:highlight w:val="yellow"/>
        </w:rPr>
        <w:t>City/District</w:t>
      </w:r>
      <w:r>
        <w:rPr>
          <w:rFonts w:ascii="Times New Roman" w:hAnsi="Times New Roman" w:cs="Times New Roman"/>
          <w:sz w:val="24"/>
          <w:szCs w:val="24"/>
        </w:rPr>
        <w:t xml:space="preserve">’s established procedures for bid and proposal protests. </w:t>
      </w:r>
    </w:p>
    <w:p w:rsidR="007420A1" w:rsidRDefault="007420A1" w:rsidP="007420A1">
      <w:pPr>
        <w:rPr>
          <w:rFonts w:ascii="Times New Roman" w:hAnsi="Times New Roman" w:cs="Times New Roman"/>
          <w:sz w:val="24"/>
          <w:szCs w:val="24"/>
        </w:rPr>
      </w:pPr>
      <w:r>
        <w:rPr>
          <w:rFonts w:ascii="Times New Roman" w:hAnsi="Times New Roman" w:cs="Times New Roman"/>
          <w:sz w:val="24"/>
          <w:szCs w:val="24"/>
          <w:highlight w:val="yellow"/>
        </w:rPr>
        <w:t xml:space="preserve">City/District should include their </w:t>
      </w:r>
      <w:r w:rsidRPr="002E1D60">
        <w:rPr>
          <w:rFonts w:ascii="Times New Roman" w:hAnsi="Times New Roman" w:cs="Times New Roman"/>
          <w:sz w:val="24"/>
          <w:szCs w:val="24"/>
          <w:highlight w:val="yellow"/>
        </w:rPr>
        <w:t>Protest Procedures here.</w:t>
      </w:r>
      <w:r>
        <w:rPr>
          <w:rFonts w:ascii="Times New Roman" w:hAnsi="Times New Roman" w:cs="Times New Roman"/>
          <w:sz w:val="24"/>
          <w:szCs w:val="24"/>
        </w:rPr>
        <w:t xml:space="preserve"> </w:t>
      </w: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417E5F" w:rsidRDefault="00417E5F" w:rsidP="00070029">
      <w:pPr>
        <w:pStyle w:val="NoSpacing"/>
        <w:rPr>
          <w:rFonts w:ascii="Times New Roman" w:hAnsi="Times New Roman" w:cs="Times New Roman"/>
          <w:sz w:val="24"/>
          <w:szCs w:val="24"/>
        </w:rPr>
      </w:pPr>
    </w:p>
    <w:p w:rsidR="00CA5FDC" w:rsidRDefault="00CA5FDC" w:rsidP="00070029">
      <w:pPr>
        <w:pStyle w:val="NoSpacing"/>
        <w:rPr>
          <w:rFonts w:ascii="Times New Roman" w:hAnsi="Times New Roman" w:cs="Times New Roman"/>
          <w:sz w:val="24"/>
          <w:szCs w:val="24"/>
        </w:rPr>
      </w:pPr>
    </w:p>
    <w:p w:rsidR="00CA5FDC" w:rsidRPr="00C35513" w:rsidRDefault="00CA5FDC" w:rsidP="00070029">
      <w:pPr>
        <w:pStyle w:val="NoSpacing"/>
        <w:rPr>
          <w:rFonts w:ascii="Times New Roman" w:hAnsi="Times New Roman" w:cs="Times New Roman"/>
          <w:b/>
          <w:sz w:val="24"/>
          <w:szCs w:val="24"/>
          <w:u w:val="single"/>
        </w:rPr>
      </w:pPr>
      <w:r w:rsidRPr="00C35513">
        <w:rPr>
          <w:rFonts w:ascii="Times New Roman" w:hAnsi="Times New Roman" w:cs="Times New Roman"/>
          <w:b/>
          <w:sz w:val="24"/>
          <w:szCs w:val="24"/>
          <w:u w:val="single"/>
        </w:rPr>
        <w:lastRenderedPageBreak/>
        <w:t>Appendix 1: Eligible and Ineligible Scope items</w:t>
      </w:r>
    </w:p>
    <w:p w:rsidR="00CA5FDC" w:rsidRDefault="00CA5FDC" w:rsidP="00070029">
      <w:pPr>
        <w:pStyle w:val="NoSpacing"/>
        <w:rPr>
          <w:rFonts w:ascii="Times New Roman" w:hAnsi="Times New Roman" w:cs="Times New Roman"/>
          <w:sz w:val="24"/>
          <w:szCs w:val="24"/>
        </w:rPr>
      </w:pPr>
    </w:p>
    <w:p w:rsidR="00CA5FDC" w:rsidRPr="00493807" w:rsidRDefault="00CA5FDC" w:rsidP="00C35513">
      <w:pPr>
        <w:pStyle w:val="NoSpacing"/>
        <w:rPr>
          <w:rFonts w:ascii="Times New Roman" w:hAnsi="Times New Roman" w:cs="Times New Roman"/>
          <w:sz w:val="24"/>
          <w:szCs w:val="24"/>
          <w:u w:val="single"/>
        </w:rPr>
      </w:pPr>
      <w:r w:rsidRPr="00493807">
        <w:rPr>
          <w:rFonts w:ascii="Times New Roman" w:hAnsi="Times New Roman" w:cs="Times New Roman"/>
          <w:sz w:val="24"/>
          <w:szCs w:val="24"/>
          <w:u w:val="single"/>
        </w:rPr>
        <w:t>Eligible Scope of Work Items</w:t>
      </w:r>
    </w:p>
    <w:p w:rsidR="00CA5FDC" w:rsidRDefault="00CA5FDC" w:rsidP="00CA5FDC">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Review of available records including but not limited to: Construction records, building codes or ordinances, As-Built Drawings, Record Drawings, Specifications from previous infrastructure projects, construction contracts, meter or service line replacement records, etc. </w:t>
      </w:r>
    </w:p>
    <w:p w:rsidR="00CA5FDC" w:rsidRDefault="00CA5FDC" w:rsidP="00CA5FDC">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Creation of hardcopy or digital/GIS maps indicating the location of service lines and other relevant service line details.</w:t>
      </w:r>
    </w:p>
    <w:p w:rsidR="00CA5FDC" w:rsidRDefault="00CA5FDC" w:rsidP="00CA5FDC">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Subscriptions to GIS mapping services to access created LSL maps. </w:t>
      </w:r>
    </w:p>
    <w:p w:rsidR="00CA5FDC"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Completion of the Missouri DNR lead service line inventory spreadsheet.</w:t>
      </w:r>
    </w:p>
    <w:p w:rsidR="00CA5FDC"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sidRPr="005B5989">
        <w:rPr>
          <w:rFonts w:ascii="Times New Roman" w:hAnsi="Times New Roman" w:cs="Times New Roman"/>
          <w:sz w:val="24"/>
          <w:szCs w:val="24"/>
        </w:rPr>
        <w:t>Outreach efforts with the general public including drafti</w:t>
      </w:r>
      <w:r>
        <w:rPr>
          <w:rFonts w:ascii="Times New Roman" w:hAnsi="Times New Roman" w:cs="Times New Roman"/>
          <w:sz w:val="24"/>
          <w:szCs w:val="24"/>
        </w:rPr>
        <w:t>ng inventory-</w:t>
      </w:r>
      <w:r w:rsidRPr="005B5989">
        <w:rPr>
          <w:rFonts w:ascii="Times New Roman" w:hAnsi="Times New Roman" w:cs="Times New Roman"/>
          <w:sz w:val="24"/>
          <w:szCs w:val="24"/>
        </w:rPr>
        <w:t xml:space="preserve">related documents to inform the public, disseminating door hangers, speaking with private home owners, etc. </w:t>
      </w:r>
    </w:p>
    <w:p w:rsidR="00B42242" w:rsidRPr="005B5989" w:rsidRDefault="00B42242" w:rsidP="0091600C">
      <w:pPr>
        <w:pStyle w:val="NoSpacing"/>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Potholing or excavating (mechanical or vacuum) service lines to determine the material present. </w:t>
      </w:r>
    </w:p>
    <w:p w:rsidR="00CA5FDC"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Internal or external CCTV investigation of service line material. Including the cost of lead filters to mitigate issues from the disturbance of scaling on lead lines. </w:t>
      </w:r>
    </w:p>
    <w:p w:rsidR="00CA5FDC"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Water Quality Sampling </w:t>
      </w:r>
    </w:p>
    <w:p w:rsidR="00CA5FDC"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Predictive Modeling </w:t>
      </w:r>
    </w:p>
    <w:p w:rsidR="00CA5FDC"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Visual inspection of service lines including inside a home or building.   </w:t>
      </w:r>
    </w:p>
    <w:p w:rsidR="00CA5FDC" w:rsidRPr="005B5989"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Attending limited board or council meetings to report on Inventory progress</w:t>
      </w:r>
    </w:p>
    <w:p w:rsidR="00CA5FDC" w:rsidRPr="005B5989" w:rsidRDefault="00CA5FDC" w:rsidP="00C35513">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Assistance with preparing grant reimbursement requests.</w:t>
      </w:r>
    </w:p>
    <w:p w:rsidR="00CA5FDC" w:rsidRPr="00B9707E" w:rsidRDefault="00CA5FDC" w:rsidP="00C35513">
      <w:pPr>
        <w:pStyle w:val="NoSpacing"/>
        <w:ind w:left="720"/>
        <w:rPr>
          <w:rFonts w:ascii="Times New Roman" w:hAnsi="Times New Roman" w:cs="Times New Roman"/>
          <w:sz w:val="24"/>
          <w:szCs w:val="24"/>
        </w:rPr>
      </w:pPr>
    </w:p>
    <w:p w:rsidR="00CA5FDC" w:rsidRPr="00B9707E"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Costs related to publically posting or disseminating lead service line inventories as required by Federal Rule. </w:t>
      </w:r>
    </w:p>
    <w:p w:rsidR="00CA5FDC" w:rsidRDefault="00CA5FDC" w:rsidP="00CA5FDC">
      <w:pPr>
        <w:pStyle w:val="NoSpacing"/>
        <w:rPr>
          <w:rFonts w:ascii="Times New Roman" w:hAnsi="Times New Roman" w:cs="Times New Roman"/>
          <w:sz w:val="24"/>
          <w:szCs w:val="24"/>
        </w:rPr>
      </w:pPr>
    </w:p>
    <w:p w:rsidR="00CA5FDC" w:rsidRPr="00A07B92" w:rsidRDefault="00CA5FDC" w:rsidP="00C35513">
      <w:pPr>
        <w:pStyle w:val="NoSpacing"/>
        <w:rPr>
          <w:rFonts w:ascii="Times New Roman" w:hAnsi="Times New Roman" w:cs="Times New Roman"/>
          <w:sz w:val="24"/>
          <w:szCs w:val="24"/>
          <w:u w:val="single"/>
        </w:rPr>
      </w:pPr>
      <w:r w:rsidRPr="00A07B92">
        <w:rPr>
          <w:rFonts w:ascii="Times New Roman" w:hAnsi="Times New Roman" w:cs="Times New Roman"/>
          <w:sz w:val="24"/>
          <w:szCs w:val="24"/>
          <w:u w:val="single"/>
        </w:rPr>
        <w:t>Ineligible Scope of Work Items</w:t>
      </w:r>
    </w:p>
    <w:p w:rsidR="00CA5FDC" w:rsidRDefault="00CA5FDC" w:rsidP="00CA5FDC">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Creation of system-wide maps that include the location of all distribution lines, water towers, treatment and source facilities, pumping stations, valves, hydrants, etc. </w:t>
      </w:r>
    </w:p>
    <w:p w:rsidR="00CA5FDC" w:rsidRDefault="00CA5FDC" w:rsidP="0091600C">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Development of plans or specifications for the construction or replacement of lead service lines. </w:t>
      </w:r>
    </w:p>
    <w:p w:rsidR="00CA5FDC" w:rsidRDefault="00CA5FDC" w:rsidP="0091600C">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Replacement of lead service lines or other lead appurtenances. (ARPA only, replacement of lead service lines is eligible for SRF funding). </w:t>
      </w:r>
    </w:p>
    <w:p w:rsidR="00CA5FDC" w:rsidRDefault="00CA5FDC" w:rsidP="0091600C">
      <w:pPr>
        <w:pStyle w:val="NoSpacing"/>
        <w:ind w:left="720"/>
        <w:rPr>
          <w:rFonts w:ascii="Times New Roman" w:hAnsi="Times New Roman" w:cs="Times New Roman"/>
          <w:sz w:val="24"/>
          <w:szCs w:val="24"/>
        </w:rPr>
      </w:pPr>
    </w:p>
    <w:p w:rsidR="00CA5FDC" w:rsidRDefault="00CA5FDC" w:rsidP="00C3551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Work completed by Grant recipient employees or staff. </w:t>
      </w:r>
    </w:p>
    <w:p w:rsidR="00CA5FDC" w:rsidRPr="00070029" w:rsidRDefault="00CA5FDC" w:rsidP="00070029">
      <w:pPr>
        <w:pStyle w:val="NoSpacing"/>
        <w:rPr>
          <w:rFonts w:ascii="Times New Roman" w:hAnsi="Times New Roman" w:cs="Times New Roman"/>
          <w:sz w:val="24"/>
          <w:szCs w:val="24"/>
        </w:rPr>
      </w:pPr>
    </w:p>
    <w:sectPr w:rsidR="00CA5FDC" w:rsidRPr="0007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03C"/>
    <w:multiLevelType w:val="hybridMultilevel"/>
    <w:tmpl w:val="43C43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3A4539"/>
    <w:multiLevelType w:val="hybridMultilevel"/>
    <w:tmpl w:val="D580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9603F"/>
    <w:multiLevelType w:val="hybridMultilevel"/>
    <w:tmpl w:val="35F0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50593"/>
    <w:multiLevelType w:val="hybridMultilevel"/>
    <w:tmpl w:val="50D2D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A3A3F"/>
    <w:multiLevelType w:val="hybridMultilevel"/>
    <w:tmpl w:val="3F42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326A5"/>
    <w:multiLevelType w:val="hybridMultilevel"/>
    <w:tmpl w:val="98A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75985"/>
    <w:multiLevelType w:val="hybridMultilevel"/>
    <w:tmpl w:val="0E52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C638A"/>
    <w:multiLevelType w:val="hybridMultilevel"/>
    <w:tmpl w:val="431011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70029"/>
    <w:rsid w:val="000F7D64"/>
    <w:rsid w:val="00133FDC"/>
    <w:rsid w:val="00147C9A"/>
    <w:rsid w:val="001D2A00"/>
    <w:rsid w:val="001D6DB4"/>
    <w:rsid w:val="002E7CB6"/>
    <w:rsid w:val="0034325A"/>
    <w:rsid w:val="004013DF"/>
    <w:rsid w:val="00417E5F"/>
    <w:rsid w:val="00493807"/>
    <w:rsid w:val="00541F14"/>
    <w:rsid w:val="0059569C"/>
    <w:rsid w:val="00595E74"/>
    <w:rsid w:val="005B5989"/>
    <w:rsid w:val="007420A1"/>
    <w:rsid w:val="007521E2"/>
    <w:rsid w:val="00767D2F"/>
    <w:rsid w:val="007A59F9"/>
    <w:rsid w:val="008B71AC"/>
    <w:rsid w:val="008C679D"/>
    <w:rsid w:val="00906609"/>
    <w:rsid w:val="0091600C"/>
    <w:rsid w:val="00935B2E"/>
    <w:rsid w:val="009842E1"/>
    <w:rsid w:val="009A7744"/>
    <w:rsid w:val="009B62ED"/>
    <w:rsid w:val="00A07B92"/>
    <w:rsid w:val="00A140A5"/>
    <w:rsid w:val="00A83765"/>
    <w:rsid w:val="00AA2269"/>
    <w:rsid w:val="00AB1190"/>
    <w:rsid w:val="00AF190F"/>
    <w:rsid w:val="00B0614E"/>
    <w:rsid w:val="00B401F7"/>
    <w:rsid w:val="00B413F8"/>
    <w:rsid w:val="00B42242"/>
    <w:rsid w:val="00B9707E"/>
    <w:rsid w:val="00C35513"/>
    <w:rsid w:val="00CA5FDC"/>
    <w:rsid w:val="00D262B9"/>
    <w:rsid w:val="00EC342E"/>
    <w:rsid w:val="00EE3E03"/>
    <w:rsid w:val="00F1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1213"/>
  <w15:chartTrackingRefBased/>
  <w15:docId w15:val="{D5264EA5-12C2-45A9-952F-05342154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029"/>
    <w:pPr>
      <w:spacing w:after="0" w:line="240" w:lineRule="auto"/>
    </w:pPr>
  </w:style>
  <w:style w:type="character" w:styleId="Hyperlink">
    <w:name w:val="Hyperlink"/>
    <w:basedOn w:val="DefaultParagraphFont"/>
    <w:uiPriority w:val="99"/>
    <w:unhideWhenUsed/>
    <w:rsid w:val="00B401F7"/>
    <w:rPr>
      <w:color w:val="0563C1" w:themeColor="hyperlink"/>
      <w:u w:val="single"/>
    </w:rPr>
  </w:style>
  <w:style w:type="character" w:styleId="FollowedHyperlink">
    <w:name w:val="FollowedHyperlink"/>
    <w:basedOn w:val="DefaultParagraphFont"/>
    <w:uiPriority w:val="99"/>
    <w:semiHidden/>
    <w:unhideWhenUsed/>
    <w:rsid w:val="00B401F7"/>
    <w:rPr>
      <w:color w:val="954F72" w:themeColor="followedHyperlink"/>
      <w:u w:val="single"/>
    </w:rPr>
  </w:style>
  <w:style w:type="paragraph" w:styleId="ListParagraph">
    <w:name w:val="List Paragraph"/>
    <w:basedOn w:val="Normal"/>
    <w:uiPriority w:val="34"/>
    <w:qFormat/>
    <w:rsid w:val="005B5989"/>
    <w:pPr>
      <w:ind w:left="720"/>
      <w:contextualSpacing/>
    </w:pPr>
  </w:style>
  <w:style w:type="paragraph" w:styleId="BalloonText">
    <w:name w:val="Balloon Text"/>
    <w:basedOn w:val="Normal"/>
    <w:link w:val="BalloonTextChar"/>
    <w:uiPriority w:val="99"/>
    <w:semiHidden/>
    <w:unhideWhenUsed/>
    <w:rsid w:val="008B7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urrent/title-2/subtitle-A/chapter-II/part-200/subpart-D/subject-group-ECFR45ddd4419ad436d/section-200.321" TargetMode="External"/><Relationship Id="rId5" Type="http://schemas.openxmlformats.org/officeDocument/2006/relationships/hyperlink" Target="https://www.ecfr.gov/current/title-2/subtitle-A/chapter-II/part-200/subpart-D/subject-group-ECFR45ddd4419ad436d/section-200.3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Greg</dc:creator>
  <cp:keywords/>
  <dc:description/>
  <cp:lastModifiedBy>Powell, Greg</cp:lastModifiedBy>
  <cp:revision>7</cp:revision>
  <cp:lastPrinted>2023-09-22T13:23:00Z</cp:lastPrinted>
  <dcterms:created xsi:type="dcterms:W3CDTF">2023-09-08T16:59:00Z</dcterms:created>
  <dcterms:modified xsi:type="dcterms:W3CDTF">2023-09-22T13:23:00Z</dcterms:modified>
</cp:coreProperties>
</file>